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05C" w:rsidRPr="00907D8D" w:rsidRDefault="009B3275">
      <w:pPr>
        <w:rPr>
          <w:rFonts w:ascii="Arial" w:hAnsi="Arial" w:cs="Arial"/>
          <w:sz w:val="24"/>
          <w:szCs w:val="24"/>
          <w:lang w:eastAsia="es-ES"/>
        </w:rPr>
      </w:pPr>
      <w:r>
        <w:rPr>
          <w:rFonts w:ascii="Arial" w:hAnsi="Arial" w:cs="Arial"/>
          <w:noProof/>
          <w:sz w:val="24"/>
          <w:szCs w:val="24"/>
          <w:lang w:val="es-MX" w:eastAsia="es-MX"/>
        </w:rPr>
        <w:pict>
          <v:group id="_x0000_s1066" style="position:absolute;margin-left:-41.45pt;margin-top:-97.9pt;width:548.75pt;height:718.65pt;z-index:251670528" coordorigin="872,630" coordsize="10975,14373">
            <v:group id="Group 286" o:spid="_x0000_s1047" style="position:absolute;left:1047;top:1718;width:10800;height:13285" coordorigin="5688,5377" coordsize="5820,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AutoShape 287" o:spid="_x0000_s1048" style="position:absolute;left:5688;top:5377;width:5820;height:8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o:lock v:ext="edit" aspectratio="t" text="t"/>
              </v:rect>
              <v:shape id="Freeform 288" o:spid="_x0000_s1049" style="position:absolute;left:5700;top:6371;width:5262;height:7301;visibility:visible;mso-wrap-style:square;v-text-anchor:top" coordsize="5262,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SnsUA&#10;AADbAAAADwAAAGRycy9kb3ducmV2LnhtbESPQWvCQBSE74X+h+UVeim6SVGR1FUkIPTgoUkL4u25&#10;+5qEZN+G7NbEf98tFDwOM/MNs9lNthNXGnzjWEE6T0AQa2carhR8fR5maxA+IBvsHJOCG3nYbR8f&#10;NpgZN3JB1zJUIkLYZ6igDqHPpPS6Jot+7nri6H27wWKIcqikGXCMcNvJ1yRZSYsNx4Uae8pr0m35&#10;YxWMuV60sl/4l+I0Ls8Xe2xPH1qp56dp/wYi0BTu4f/2u1GwSuHvS/w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VKexQAAANsAAAAPAAAAAAAAAAAAAAAAAJgCAABkcnMv&#10;ZG93bnJldi54bWxQSwUGAAAAAAQABAD1AAAAigMAAAAA&#10;" path="m5223,7041l5223,r39,l5262,7041r-39,xm5032,7301r,-44l5041,7257r10,l5061,7254r10,-3l5081,7251r7,-5l5098,7243r7,-3l5115,7235r7,-3l5130,7226r9,-5l5147,7213r7,-6l5159,7201r7,-8l5174,7185r4,-6l5183,7171r8,-8l5196,7152r5,-9l5203,7135r5,-11l5210,7116r3,-11l5218,7096r,-11l5220,7074r3,-11l5223,7052r,-11l5262,7041r,14l5262,7069r-3,13l5259,7094r-5,13l5252,7118r-2,14l5245,7143r-5,11l5235,7165r-5,12l5223,7188r-5,11l5210,7207r-7,11l5196,7226r-8,9l5178,7243r-7,8l5161,7257r-9,8l5142,7271r-10,5l5122,7282r-10,5l5100,7290r-10,3l5078,7298r-10,l5056,7301r-12,l5032,7301xm,7257r5032,l5032,7301,,7301r,-44xe" fillcolor="#1f1a17" stroked="f">
                <v:path arrowok="t" o:connecttype="custom" o:connectlocs="5223,0;5262,7041;5032,7301;5041,7257;5061,7254;5081,7251;5098,7243;5115,7235;5130,7226;5147,7213;5159,7201;5174,7185;5183,7171;5196,7152;5203,7135;5210,7116;5218,7096;5220,7074;5223,7052;5262,7041;5262,7069;5259,7094;5252,7118;5245,7143;5235,7165;5223,7188;5210,7207;5196,7226;5178,7243;5161,7257;5142,7271;5122,7282;5100,7290;5078,7298;5056,7301;5032,7301;5032,7257;0,7301" o:connectangles="0,0,0,0,0,0,0,0,0,0,0,0,0,0,0,0,0,0,0,0,0,0,0,0,0,0,0,0,0,0,0,0,0,0,0,0,0,0"/>
                <o:lock v:ext="edit" verticies="t"/>
              </v:shape>
              <v:shape id="Freeform 289" o:spid="_x0000_s1050" style="position:absolute;left:7464;top:7284;width:3351;height:6554;visibility:visible;mso-wrap-style:square;v-text-anchor:top" coordsize="3351,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XksQA&#10;AADbAAAADwAAAGRycy9kb3ducmV2LnhtbESPQWvCQBSE70L/w/IKXqRujJBK6iqtRfEkGAu9PrKv&#10;STT7NmS3Sfz3riB4HGbmG2a5HkwtOmpdZVnBbBqBIM6trrhQ8HPavi1AOI+ssbZMCq7kYL16GS0x&#10;1bbnI3WZL0SAsEtRQel9k0rp8pIMuqltiIP3Z1uDPsi2kLrFPsBNLeMoSqTBisNCiQ1tSsov2b9R&#10;0J93E37vvw9dcorPh/jrd8GXuVLj1+HzA4SnwT/Dj/ZeK0hiuH8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I15LEAAAA2wAAAA8AAAAAAAAAAAAAAAAAmAIAAGRycy9k&#10;b3ducmV2LnhtbFBLBQYAAAAABAAEAPUAAACJAwAAAAA=&#10;" path="m3312,6294l3312,r39,l3351,6294r-39,xm3121,6554r,-44l3130,6510r10,l3150,6507r10,-3l3170,6504r7,-5l3187,6496r7,-3l3204,6488r7,-3l3219,6479r9,-5l3236,6468r7,-8l3248,6455r7,-9l3263,6438r5,-6l3272,6424r8,-8l3285,6405r5,-9l3292,6388r5,-11l3299,6369r3,-11l3304,6349r3,-11l3309,6327r3,-11l3312,6305r,-11l3351,6294r,14l3351,6322r-3,14l3348,6347r-5,13l3341,6371r-2,14l3334,6396r-5,11l3324,6419r-5,11l3312,6441r-5,11l3299,6460r-7,11l3285,6479r-8,9l3268,6496r-8,8l3250,6510r-9,8l3231,6524r-10,5l3211,6535r-10,5l3189,6543r-10,3l3167,6551r-10,l3145,6554r-12,l3121,6554xm,6510r3121,l3121,6554,,6554r,-44xe" fillcolor="#1f1a17" stroked="f">
                <v:path arrowok="t" o:connecttype="custom" o:connectlocs="3312,0;3351,6294;3121,6554;3130,6510;3150,6507;3170,6504;3187,6496;3204,6488;3219,6479;3236,6468;3248,6455;3263,6438;3272,6424;3285,6405;3292,6388;3299,6369;3304,6349;3309,6327;3312,6305;3351,6294;3351,6322;3348,6347;3341,6371;3334,6396;3324,6419;3312,6441;3299,6460;3285,6479;3268,6496;3250,6510;3231,6524;3211,6535;3189,6543;3167,6551;3145,6554;3121,6554;3121,6510;0,6554" o:connectangles="0,0,0,0,0,0,0,0,0,0,0,0,0,0,0,0,0,0,0,0,0,0,0,0,0,0,0,0,0,0,0,0,0,0,0,0,0,0"/>
                <o:lock v:ext="edit" verticies="t"/>
              </v:shape>
              <v:shape id="Freeform 290" o:spid="_x0000_s1051" style="position:absolute;left:7758;top:6952;width:3351;height:6554;visibility:visible;mso-wrap-style:square;v-text-anchor:top" coordsize="3351,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yCcQA&#10;AADbAAAADwAAAGRycy9kb3ducmV2LnhtbESPT2vCQBTE7wW/w/IEL0U3jZBKdCNWaelJqApeH9ln&#10;/ph9G7Jrkn77bqHQ4zAzv2E229E0oqfOVZYVvCwiEMS51RUXCi7n9/kKhPPIGhvLpOCbHGyzydMG&#10;U20H/qL+5AsRIOxSVFB636ZSurwkg25hW+Lg3Wxn0AfZFVJ3OAS4aWQcRYk0WHFYKLGlfUn5/fQw&#10;Cob645lfh8OxT85xfYzfriu+L5WaTcfdGoSn0f+H/9qfWkGyhN8v4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cgnEAAAA2wAAAA8AAAAAAAAAAAAAAAAAmAIAAGRycy9k&#10;b3ducmV2LnhtbFBLBQYAAAAABAAEAPUAAACJAwAAAAA=&#10;" path="m3312,6294l3312,r39,l3351,6294r-39,xm3120,6554r,-44l3130,6510r10,l3150,6507r10,-3l3169,6501r8,-2l3187,6496r7,-3l3204,6488r7,-3l3218,6479r10,-5l3236,6465r7,-5l3248,6454r7,-8l3263,6438r4,-6l3275,6424r5,-8l3285,6405r5,-9l3292,6388r5,-11l3299,6369r3,-11l3307,6349r,-11l3309,6327r3,-11l3312,6305r,-11l3351,6294r,14l3351,6322r-3,13l3348,6346r-5,14l3341,6371r-2,14l3334,6396r-5,11l3324,6418r-5,11l3312,6441r-5,11l3299,6460r-7,11l3285,6479r-8,9l3267,6496r-7,8l3250,6510r-9,8l3231,6524r-10,5l3211,6535r-10,5l3189,6543r-10,3l3167,6548r-10,3l3145,6554r-12,l3120,6554xm,6510r3120,l3120,6554,,6554r,-44xe" fillcolor="#1f1a17" stroked="f">
                <v:path arrowok="t" o:connecttype="custom" o:connectlocs="3312,0;3351,6294;3120,6554;3130,6510;3150,6507;3169,6501;3187,6496;3204,6488;3218,6479;3236,6465;3248,6454;3263,6438;3275,6424;3285,6405;3292,6388;3299,6369;3307,6349;3309,6327;3312,6305;3351,6294;3351,6322;3348,6346;3341,6371;3334,6396;3324,6418;3312,6441;3299,6460;3285,6479;3267,6496;3250,6510;3231,6524;3211,6535;3189,6543;3167,6548;3145,6554;3120,6554;3120,6510;0,6554" o:connectangles="0,0,0,0,0,0,0,0,0,0,0,0,0,0,0,0,0,0,0,0,0,0,0,0,0,0,0,0,0,0,0,0,0,0,0,0,0,0"/>
                <o:lock v:ext="edit" verticies="t"/>
              </v:shape>
            </v:group>
            <v:shapetype id="_x0000_t202" coordsize="21600,21600" o:spt="202" path="m,l,21600r21600,l21600,xe">
              <v:stroke joinstyle="miter"/>
              <v:path gradientshapeok="t" o:connecttype="rect"/>
            </v:shapetype>
            <v:shape id="Text Box 296" o:spid="_x0000_s1056" type="#_x0000_t202" style="position:absolute;left:1403;top:4097;width:8322;height:10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e9sIA&#10;AADbAAAADwAAAGRycy9kb3ducmV2LnhtbESP0WoCMRBF3wv+QxjBt5rVQltXo0ihUCwIbv2AYTPu&#10;BjeTJYm6/r3zUPBthrlz7z2rzeA7daWYXGADs2kBirgO1nFj4Pj3/foJKmVki11gMnCnBJv16GWF&#10;pQ03PtC1yo0SE04lGmhz7kutU92SxzQNPbHcTiF6zLLGRtuINzH3nZ4Xxbv26FgSWuzpq6X6XF28&#10;gbjrFvtquBznjft9K2QOB+eMmYyH7RJUpiE/xf/fP9bAh7QXFuEA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B72wgAAANsAAAAPAAAAAAAAAAAAAAAAAJgCAABkcnMvZG93&#10;bnJldi54bWxQSwUGAAAAAAQABAD1AAAAhwMAAAAA&#10;" stroked="f" strokeweight="1.5pt">
              <v:textbox style="mso-next-textbox:#Text Box 296">
                <w:txbxContent>
                  <w:p w:rsidR="0073005C" w:rsidRDefault="0073005C" w:rsidP="0073005C">
                    <w:pPr>
                      <w:jc w:val="center"/>
                      <w:rPr>
                        <w:rFonts w:ascii="Tahoma" w:hAnsi="Tahoma" w:cs="Tahoma"/>
                        <w:sz w:val="32"/>
                        <w:szCs w:val="32"/>
                      </w:rPr>
                    </w:pPr>
                    <w:r>
                      <w:rPr>
                        <w:rFonts w:ascii="Tahoma" w:hAnsi="Tahoma" w:cs="Tahoma"/>
                        <w:b/>
                        <w:sz w:val="36"/>
                        <w:szCs w:val="36"/>
                      </w:rPr>
                      <w:t>Unidad 3. La Investigación Guiada</w:t>
                    </w:r>
                  </w:p>
                  <w:p w:rsidR="0073005C" w:rsidRDefault="0073005C" w:rsidP="0073005C">
                    <w:pPr>
                      <w:rPr>
                        <w:rFonts w:ascii="Tahoma" w:hAnsi="Tahoma" w:cs="Tahoma"/>
                        <w:sz w:val="32"/>
                        <w:szCs w:val="32"/>
                      </w:rPr>
                    </w:pPr>
                  </w:p>
                  <w:p w:rsidR="0073005C" w:rsidRDefault="0073005C" w:rsidP="0073005C">
                    <w:pPr>
                      <w:rPr>
                        <w:rFonts w:ascii="Tahoma" w:hAnsi="Tahoma" w:cs="Tahoma"/>
                        <w:sz w:val="32"/>
                        <w:szCs w:val="32"/>
                      </w:rPr>
                    </w:pPr>
                    <w:r>
                      <w:rPr>
                        <w:rFonts w:ascii="Tahoma" w:hAnsi="Tahoma" w:cs="Tahoma"/>
                        <w:sz w:val="32"/>
                        <w:szCs w:val="32"/>
                      </w:rPr>
                      <w:t>INTEGRANTES DEL EQUIPO 4</w:t>
                    </w:r>
                    <w:r w:rsidRPr="001D5D12">
                      <w:rPr>
                        <w:rFonts w:ascii="Tahoma" w:hAnsi="Tahoma" w:cs="Tahoma"/>
                        <w:sz w:val="32"/>
                        <w:szCs w:val="32"/>
                      </w:rPr>
                      <w:t>:</w:t>
                    </w:r>
                  </w:p>
                  <w:p w:rsidR="0073005C" w:rsidRPr="0065701D" w:rsidRDefault="0073005C" w:rsidP="0073005C">
                    <w:pPr>
                      <w:rPr>
                        <w:rFonts w:ascii="Tahoma" w:hAnsi="Tahoma" w:cs="Tahoma"/>
                        <w:sz w:val="24"/>
                        <w:szCs w:val="24"/>
                      </w:rPr>
                    </w:pPr>
                  </w:p>
                  <w:p w:rsidR="0073005C" w:rsidRPr="0073005C" w:rsidRDefault="0073005C" w:rsidP="0065701D">
                    <w:pPr>
                      <w:jc w:val="center"/>
                      <w:rPr>
                        <w:rFonts w:ascii="Tahoma" w:hAnsi="Tahoma" w:cs="Tahoma"/>
                        <w:b/>
                        <w:sz w:val="36"/>
                        <w:szCs w:val="36"/>
                      </w:rPr>
                    </w:pPr>
                    <w:r>
                      <w:rPr>
                        <w:rFonts w:ascii="Tahoma" w:hAnsi="Tahoma" w:cs="Tahoma"/>
                        <w:b/>
                        <w:sz w:val="36"/>
                        <w:szCs w:val="36"/>
                      </w:rPr>
                      <w:t>Norma Angélica Jaramillo L</w:t>
                    </w:r>
                    <w:r w:rsidRPr="0073005C">
                      <w:rPr>
                        <w:rFonts w:ascii="Tahoma" w:hAnsi="Tahoma" w:cs="Tahoma"/>
                        <w:b/>
                        <w:sz w:val="36"/>
                        <w:szCs w:val="36"/>
                      </w:rPr>
                      <w:t>ezama</w:t>
                    </w:r>
                  </w:p>
                  <w:p w:rsidR="0073005C" w:rsidRPr="0073005C" w:rsidRDefault="0073005C" w:rsidP="0065701D">
                    <w:pPr>
                      <w:jc w:val="center"/>
                      <w:rPr>
                        <w:rFonts w:ascii="Tahoma" w:hAnsi="Tahoma" w:cs="Tahoma"/>
                        <w:b/>
                        <w:sz w:val="36"/>
                        <w:szCs w:val="36"/>
                      </w:rPr>
                    </w:pPr>
                    <w:r>
                      <w:rPr>
                        <w:rFonts w:ascii="Tahoma" w:hAnsi="Tahoma" w:cs="Tahoma"/>
                        <w:b/>
                        <w:sz w:val="36"/>
                        <w:szCs w:val="36"/>
                      </w:rPr>
                      <w:t>Eugenia Hernández C</w:t>
                    </w:r>
                    <w:r w:rsidRPr="0073005C">
                      <w:rPr>
                        <w:rFonts w:ascii="Tahoma" w:hAnsi="Tahoma" w:cs="Tahoma"/>
                        <w:b/>
                        <w:sz w:val="36"/>
                        <w:szCs w:val="36"/>
                      </w:rPr>
                      <w:t>ontreras</w:t>
                    </w:r>
                  </w:p>
                  <w:p w:rsidR="0073005C" w:rsidRPr="0073005C" w:rsidRDefault="0073005C" w:rsidP="0065701D">
                    <w:pPr>
                      <w:jc w:val="center"/>
                      <w:rPr>
                        <w:rFonts w:ascii="Tahoma" w:hAnsi="Tahoma" w:cs="Tahoma"/>
                        <w:b/>
                        <w:sz w:val="36"/>
                        <w:szCs w:val="36"/>
                        <w:lang w:val="es-MX"/>
                      </w:rPr>
                    </w:pPr>
                    <w:r>
                      <w:rPr>
                        <w:rFonts w:ascii="Tahoma" w:hAnsi="Tahoma" w:cs="Tahoma"/>
                        <w:b/>
                        <w:sz w:val="36"/>
                        <w:szCs w:val="36"/>
                        <w:lang w:val="es-MX"/>
                      </w:rPr>
                      <w:t>Anayely Ramírez V</w:t>
                    </w:r>
                    <w:r w:rsidRPr="0073005C">
                      <w:rPr>
                        <w:rFonts w:ascii="Tahoma" w:hAnsi="Tahoma" w:cs="Tahoma"/>
                        <w:b/>
                        <w:sz w:val="36"/>
                        <w:szCs w:val="36"/>
                        <w:lang w:val="es-MX"/>
                      </w:rPr>
                      <w:t>icente</w:t>
                    </w:r>
                  </w:p>
                  <w:p w:rsidR="0073005C" w:rsidRDefault="0073005C" w:rsidP="0065701D">
                    <w:pPr>
                      <w:jc w:val="center"/>
                      <w:rPr>
                        <w:rFonts w:ascii="Tahoma" w:hAnsi="Tahoma" w:cs="Tahoma"/>
                        <w:b/>
                        <w:sz w:val="36"/>
                        <w:szCs w:val="36"/>
                      </w:rPr>
                    </w:pPr>
                    <w:r>
                      <w:rPr>
                        <w:rFonts w:ascii="Tahoma" w:hAnsi="Tahoma" w:cs="Tahoma"/>
                        <w:b/>
                        <w:sz w:val="36"/>
                        <w:szCs w:val="36"/>
                      </w:rPr>
                      <w:t>Miriam Martínez L</w:t>
                    </w:r>
                    <w:r w:rsidRPr="0073005C">
                      <w:rPr>
                        <w:rFonts w:ascii="Tahoma" w:hAnsi="Tahoma" w:cs="Tahoma"/>
                        <w:b/>
                        <w:sz w:val="36"/>
                        <w:szCs w:val="36"/>
                      </w:rPr>
                      <w:t>ópez</w:t>
                    </w:r>
                  </w:p>
                  <w:p w:rsidR="0065701D" w:rsidRPr="0065701D" w:rsidRDefault="0065701D" w:rsidP="0065701D">
                    <w:pPr>
                      <w:jc w:val="center"/>
                      <w:rPr>
                        <w:rFonts w:ascii="Tahoma" w:hAnsi="Tahoma" w:cs="Tahoma"/>
                        <w:b/>
                        <w:sz w:val="24"/>
                        <w:szCs w:val="24"/>
                      </w:rPr>
                    </w:pPr>
                  </w:p>
                  <w:p w:rsidR="0073005C" w:rsidRPr="001D5D12" w:rsidRDefault="0073005C" w:rsidP="0065701D">
                    <w:pPr>
                      <w:rPr>
                        <w:rFonts w:ascii="Tahoma" w:hAnsi="Tahoma" w:cs="Tahoma"/>
                        <w:sz w:val="32"/>
                        <w:szCs w:val="32"/>
                      </w:rPr>
                    </w:pPr>
                    <w:r>
                      <w:rPr>
                        <w:rFonts w:ascii="Tahoma" w:hAnsi="Tahoma" w:cs="Tahoma"/>
                        <w:sz w:val="32"/>
                        <w:szCs w:val="32"/>
                      </w:rPr>
                      <w:t>PROFESORA TUTORA</w:t>
                    </w:r>
                    <w:r w:rsidRPr="001D5D12">
                      <w:rPr>
                        <w:rFonts w:ascii="Tahoma" w:hAnsi="Tahoma" w:cs="Tahoma"/>
                        <w:sz w:val="32"/>
                        <w:szCs w:val="32"/>
                      </w:rPr>
                      <w:t>:</w:t>
                    </w:r>
                  </w:p>
                  <w:p w:rsidR="0073005C" w:rsidRDefault="0073005C" w:rsidP="0073005C">
                    <w:pPr>
                      <w:jc w:val="right"/>
                      <w:rPr>
                        <w:rFonts w:ascii="Tahoma" w:hAnsi="Tahoma" w:cs="Tahoma"/>
                        <w:b/>
                        <w:sz w:val="36"/>
                        <w:szCs w:val="36"/>
                      </w:rPr>
                    </w:pPr>
                    <w:r>
                      <w:rPr>
                        <w:rFonts w:ascii="Tahoma" w:hAnsi="Tahoma" w:cs="Tahoma"/>
                        <w:b/>
                        <w:sz w:val="36"/>
                        <w:szCs w:val="36"/>
                      </w:rPr>
                      <w:t>Mtra. Silvia Armenta Zepeda</w:t>
                    </w:r>
                  </w:p>
                  <w:p w:rsidR="0065701D" w:rsidRPr="0065701D" w:rsidRDefault="0065701D" w:rsidP="0073005C">
                    <w:pPr>
                      <w:jc w:val="right"/>
                      <w:rPr>
                        <w:rFonts w:ascii="Tahoma" w:hAnsi="Tahoma" w:cs="Tahoma"/>
                        <w:b/>
                        <w:sz w:val="24"/>
                        <w:szCs w:val="24"/>
                      </w:rPr>
                    </w:pPr>
                  </w:p>
                  <w:p w:rsidR="0073005C" w:rsidRPr="001D5D12" w:rsidRDefault="0073005C" w:rsidP="0065701D">
                    <w:pPr>
                      <w:rPr>
                        <w:rFonts w:ascii="Tahoma" w:hAnsi="Tahoma" w:cs="Tahoma"/>
                        <w:sz w:val="32"/>
                        <w:szCs w:val="32"/>
                      </w:rPr>
                    </w:pPr>
                    <w:r>
                      <w:rPr>
                        <w:rFonts w:ascii="Tahoma" w:hAnsi="Tahoma" w:cs="Tahoma"/>
                        <w:sz w:val="32"/>
                        <w:szCs w:val="32"/>
                      </w:rPr>
                      <w:t>PROFESOR TITULAR DEL CURSO</w:t>
                    </w:r>
                    <w:r w:rsidRPr="001D5D12">
                      <w:rPr>
                        <w:rFonts w:ascii="Tahoma" w:hAnsi="Tahoma" w:cs="Tahoma"/>
                        <w:sz w:val="32"/>
                        <w:szCs w:val="32"/>
                      </w:rPr>
                      <w:t>:</w:t>
                    </w:r>
                  </w:p>
                  <w:p w:rsidR="0073005C" w:rsidRPr="007D2EEE" w:rsidRDefault="0073005C" w:rsidP="0073005C">
                    <w:pPr>
                      <w:jc w:val="right"/>
                      <w:rPr>
                        <w:rFonts w:ascii="Tahoma" w:hAnsi="Tahoma" w:cs="Tahoma"/>
                        <w:b/>
                        <w:sz w:val="36"/>
                        <w:szCs w:val="36"/>
                      </w:rPr>
                    </w:pPr>
                    <w:r>
                      <w:rPr>
                        <w:rFonts w:ascii="Tahoma" w:hAnsi="Tahoma" w:cs="Tahoma"/>
                        <w:b/>
                        <w:sz w:val="36"/>
                        <w:szCs w:val="36"/>
                      </w:rPr>
                      <w:t xml:space="preserve">Dr. Miguel Ángel López Carrasco  </w:t>
                    </w:r>
                  </w:p>
                  <w:p w:rsidR="0065701D" w:rsidRPr="0065701D" w:rsidRDefault="0065701D" w:rsidP="0073005C">
                    <w:pPr>
                      <w:jc w:val="center"/>
                      <w:rPr>
                        <w:rFonts w:ascii="Tahoma" w:hAnsi="Tahoma" w:cs="Tahoma"/>
                        <w:b/>
                        <w:sz w:val="24"/>
                        <w:szCs w:val="24"/>
                      </w:rPr>
                    </w:pPr>
                  </w:p>
                  <w:p w:rsidR="0073005C" w:rsidRPr="001D5D12" w:rsidRDefault="0065701D" w:rsidP="0065701D">
                    <w:pPr>
                      <w:jc w:val="right"/>
                      <w:rPr>
                        <w:rFonts w:ascii="Tahoma" w:hAnsi="Tahoma" w:cs="Tahoma"/>
                        <w:spacing w:val="30"/>
                        <w:sz w:val="28"/>
                        <w:szCs w:val="28"/>
                      </w:rPr>
                    </w:pPr>
                    <w:r>
                      <w:rPr>
                        <w:rFonts w:ascii="Tahoma" w:hAnsi="Tahoma" w:cs="Tahoma"/>
                        <w:b/>
                        <w:sz w:val="32"/>
                        <w:szCs w:val="32"/>
                      </w:rPr>
                      <w:t>Fecha de entrega: 18 de Noviembre de  2012.</w:t>
                    </w:r>
                  </w:p>
                </w:txbxContent>
              </v:textbox>
            </v:shape>
            <v:shape id="Text Box 314" o:spid="_x0000_s1063" type="#_x0000_t202" style="position:absolute;left:872;top:2701;width:10260;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KOcQA&#10;AADcAAAADwAAAGRycy9kb3ducmV2LnhtbESPzWrDQAyE74W+w6JCb806PRTjZGPyQ6E9lJI4DyC8&#10;im1saY13k7hvXx0KvUnMaObTupx5MDeaYhfEwXKRgSGpg++kcXCu3l9yMDGheByCkIMfilBuHh/W&#10;WPhwlyPdTqkxGiKxQAdtSmNhbaxbYoyLMJKodgkTY9J1aqyf8K7hPNjXLHuzjJ1oQ4sj7Vuq+9OV&#10;HXA6fvdN/nnZVfl2+ZVf2R4O7Nzz07xdgUk0p3/z3/WHV/xM8fUZnc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hyjnEAAAA3AAAAA8AAAAAAAAAAAAAAAAAmAIAAGRycy9k&#10;b3ducmV2LnhtbFBLBQYAAAAABAAEAPUAAACJAwAAAAA=&#10;" fillcolor="black" stroked="f">
              <v:textbox style="mso-next-textbox:#Text Box 314">
                <w:txbxContent>
                  <w:p w:rsidR="0073005C" w:rsidRPr="00105493" w:rsidRDefault="0065701D" w:rsidP="0073005C">
                    <w:pPr>
                      <w:jc w:val="center"/>
                      <w:rPr>
                        <w:rFonts w:ascii="Tahoma" w:hAnsi="Tahoma" w:cs="Tahoma"/>
                        <w:b/>
                        <w:sz w:val="32"/>
                        <w:szCs w:val="32"/>
                      </w:rPr>
                    </w:pPr>
                    <w:r>
                      <w:rPr>
                        <w:rFonts w:ascii="Tahoma" w:hAnsi="Tahoma" w:cs="Tahoma"/>
                        <w:b/>
                        <w:sz w:val="32"/>
                        <w:szCs w:val="32"/>
                      </w:rPr>
                      <w:t>Actividad 7: Trabajando con una WebQuest</w:t>
                    </w:r>
                  </w:p>
                </w:txbxContent>
              </v:textbox>
            </v:shape>
            <v:line id="Line 315" o:spid="_x0000_s1064" style="position:absolute;visibility:visible" from="891,1513" to="7731,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DRL8AAADcAAAADwAAAGRycy9kb3ducmV2LnhtbERPTYvCMBC9L/gfwgh7W1MVZKlGUUHw&#10;4MUq4nFIxrbYTEoSte6vN4Kwt3m8z5ktOtuIO/lQO1YwHGQgiLUzNZcKjofNzy+IEJENNo5JwZMC&#10;LOa9rxnmxj14T/ciliKFcMhRQRVjm0sZdEUWw8C1xIm7OG8xJuhLaTw+Urht5CjLJtJizamhwpbW&#10;FelrcbMKiq2+uL+xv57Oq53WG/R7rL1S3/1uOQURqYv/4o97a9L8bAjvZ9IFc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yDRL8AAADcAAAADwAAAAAAAAAAAAAAAACh&#10;AgAAZHJzL2Rvd25yZXYueG1sUEsFBgAAAAAEAAQA+QAAAI0DAAAAAA==&#10;" strokeweight="3pt"/>
            <v:line id="Line 316" o:spid="_x0000_s1065" style="position:absolute;visibility:visible" from="891,630" to="773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dM8EAAADcAAAADwAAAGRycy9kb3ducmV2LnhtbERPS2sCMRC+C/0PYQq9abYKItuN0haE&#10;PXhxFelxSGYfuJksSepu++ubguBtPr7nFLvJ9uJGPnSOFbwuMhDE2pmOGwXn036+AREissHeMSn4&#10;oQC77dOswNy4kY90q2IjUgiHHBW0MQ65lEG3ZDEs3ECcuNp5izFB30jjcUzhtpfLLFtLix2nhhYH&#10;+mxJX6tvq6Aqde1+V/56+fo4aL1Hf8TOK/XyPL2/gYg0xYf47i5Nmp8t4f+ZdIH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Hh0zwQAAANwAAAAPAAAAAAAAAAAAAAAA&#10;AKECAABkcnMvZG93bnJldi54bWxQSwUGAAAAAAQABAD5AAAAjwMAAAAA&#10;" strokeweight="3pt"/>
          </v:group>
        </w:pict>
      </w:r>
      <w:r>
        <w:rPr>
          <w:rFonts w:ascii="Arial" w:hAnsi="Arial" w:cs="Arial"/>
          <w:noProof/>
          <w:sz w:val="24"/>
          <w:szCs w:val="24"/>
          <w:lang w:val="es-MX" w:eastAsia="es-MX"/>
        </w:rPr>
        <w:pict>
          <v:group id="Group 299" o:spid="_x0000_s1058" style="position:absolute;margin-left:372.55pt;margin-top:-107pt;width:99pt;height:58.35pt;z-index:251666432" coordorigin="7821,1057" coordsize="251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AutoShape 300" o:spid="_x0000_s1059" style="position:absolute;left:7821;top:1057;width:251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ZdMMA&#10;AADbAAAADwAAAGRycy9kb3ducmV2LnhtbESPQYvCMBSE78L+h/AW9iKa6kGkaxQRli2LIFbX86N5&#10;tsXmpTaxrf/eCILHYWa+YRar3lSipcaVlhVMxhEI4szqknMFx8PPaA7CeWSNlWVScCcHq+XHYIGx&#10;th3vqU19LgKEXYwKCu/rWEqXFWTQjW1NHLyzbQz6IJtc6ga7ADeVnEbRTBosOSwUWNOmoOyS3oyC&#10;Ltu1p8P2V+6Gp8TyNblu0v8/pb4++/U3CE+9f4df7UQrm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ZdMMAAADbAAAADwAAAAAAAAAAAAAAAACYAgAAZHJzL2Rv&#10;d25yZXYueG1sUEsFBgAAAAAEAAQA9QAAAIgDAAAAAA==&#10;" filled="f" stroked="f">
              <o:lock v:ext="edit" aspectratio="t" text="t"/>
            </v:rect>
            <v:shape id="Freeform 301" o:spid="_x0000_s1060" style="position:absolute;left:8801;top:1427;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GIsMA&#10;AADbAAAADwAAAGRycy9kb3ducmV2LnhtbESPQYvCMBSE74L/ITzB25qqsKvVKLKL4E3a3YPHZ/Ns&#10;q81LbaK2/34jCB6HmfmGWa5bU4k7Na60rGA8ikAQZ1aXnCv4+91+zEA4j6yxskwKOnKwXvV7S4y1&#10;fXBC99TnIkDYxaig8L6OpXRZQQbdyNbEwTvZxqAPssmlbvAR4KaSkyj6lAZLDgsF1vRdUHZJb0bB&#10;NknG2WXCh+7r5o7X+b4rzz+pUsNBu1mA8NT6d/jV3mkFsyk8v4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GIsMAAADbAAAADwAAAAAAAAAAAAAAAACYAgAAZHJzL2Rv&#10;d25yZXYueG1sUEsFBgAAAAAEAAQA9QAAAIgDAAAAAA==&#10;" path="m,4r,l,8r5,l9,8,,,,4xe" fillcolor="#1f1a17" stroked="f">
              <v:path arrowok="t" o:connecttype="custom" o:connectlocs="0,4;0,4;0,4;0,8;5,8;5,8;5,8;9,8;0,0;0,4" o:connectangles="0,0,0,0,0,0,0,0,0,0"/>
            </v:shape>
            <v:shape id="Freeform 302" o:spid="_x0000_s1061" style="position:absolute;left:9870;top:1582;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KtcMA&#10;AADbAAAADwAAAGRycy9kb3ducmV2LnhtbESPX2vCMBTF3wd+h3AF32Y6wSHVKDJRFGRjVdgeL821&#10;KTY3JYm1fvtlMNjj4fz5cRar3jaiIx9qxwpexhkI4tLpmisF59P2eQYiRGSNjWNS8KAAq+XgaYG5&#10;dnf+pK6IlUgjHHJUYGJscylDachiGLuWOHkX5y3GJH0ltcd7GreNnGTZq7RYcyIYbOnNUHktbjZB&#10;tu/m+/p1ON02OyrWl+OH39SdUqNhv56DiNTH//Bfe68VzKb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pKtcMAAADbAAAADwAAAAAAAAAAAAAAAACYAgAAZHJzL2Rv&#10;d25yZXYueG1sUEsFBgAAAAAEAAQA9QAAAIgDAAAAAA==&#10;" path="m,l4,,,,,4r4,l4,,,xe" fillcolor="#1f1a17" stroked="f">
              <v:path arrowok="t" o:connecttype="custom" o:connectlocs="0,0;4,0;0,0;0,4;0,4;4,4;4,0;0,0;0,0;0,0" o:connectangles="0,0,0,0,0,0,0,0,0,0"/>
            </v:shape>
            <v:shape id="Freeform 304" o:spid="_x0000_s1062" style="position:absolute;left:9947;top:1610;width:25;height: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Sp7sA&#10;AADbAAAADwAAAGRycy9kb3ducmV2LnhtbERPyQrCMBC9C/5DGMGbpnoQrUZxQdCbG3gdmrEpNpPa&#10;RK1/bw6Cx8fbZ4vGluJFtS8cKxj0ExDEmdMF5wou521vDMIHZI2lY1LwIQ+Lebs1w1S7Nx/pdQq5&#10;iCHsU1RgQqhSKX1myKLvu4o4cjdXWwwR1rnUNb5juC3lMElG0mLBscFgRWtD2f30tAomRTAb43b5&#10;Zm8OV3z41X05WCnV7TTLKYhATfiLf+6dVjCOY+OX+APk/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6a0qe7AAAA2wAAAA8AAAAAAAAAAAAAAAAAmAIAAGRycy9kb3ducmV2Lnht&#10;bFBLBQYAAAAABAAEAPUAAACAAwAAAAA=&#10;" path="m,29r25,l25,,21,25,,25,,,,29xe" fillcolor="#1f1a17" stroked="f">
              <v:path arrowok="t" o:connecttype="custom" o:connectlocs="0,29;25,29;25,0;21,25;0,25;0,0;0,0;0,0;0,29" o:connectangles="0,0,0,0,0,0,0,0,0"/>
            </v:shape>
          </v:group>
        </w:pict>
      </w:r>
      <w:r>
        <w:rPr>
          <w:rFonts w:ascii="Arial" w:hAnsi="Arial" w:cs="Arial"/>
          <w:noProof/>
          <w:sz w:val="24"/>
          <w:szCs w:val="24"/>
          <w:lang w:val="es-MX" w:eastAsia="es-MX"/>
        </w:rPr>
        <w:pict>
          <v:shape id="Text Box 298" o:spid="_x0000_s1057" type="#_x0000_t202" style="position:absolute;margin-left:12.2pt;margin-top:544.55pt;width:414.35pt;height:38.9pt;z-index:251665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style="mso-next-textbox:#Text Box 298">
              <w:txbxContent>
                <w:p w:rsidR="0073005C" w:rsidRPr="002933BE" w:rsidRDefault="0073005C" w:rsidP="0073005C">
                  <w:pPr>
                    <w:jc w:val="right"/>
                    <w:rPr>
                      <w:rFonts w:ascii="Tahoma" w:hAnsi="Tahoma" w:cs="Tahoma"/>
                      <w:b/>
                      <w:sz w:val="32"/>
                      <w:szCs w:val="32"/>
                    </w:rPr>
                  </w:pPr>
                  <w:r>
                    <w:rPr>
                      <w:rFonts w:ascii="Tahoma" w:hAnsi="Tahoma" w:cs="Tahoma"/>
                      <w:b/>
                      <w:sz w:val="32"/>
                      <w:szCs w:val="32"/>
                    </w:rPr>
                    <w:t xml:space="preserve"> </w:t>
                  </w:r>
                </w:p>
                <w:p w:rsidR="0073005C" w:rsidRDefault="0073005C" w:rsidP="0073005C">
                  <w:pPr>
                    <w:jc w:val="right"/>
                  </w:pPr>
                </w:p>
              </w:txbxContent>
            </v:textbox>
          </v:shape>
        </w:pict>
      </w:r>
      <w:r>
        <w:rPr>
          <w:rFonts w:ascii="Arial" w:hAnsi="Arial" w:cs="Arial"/>
          <w:noProof/>
          <w:sz w:val="24"/>
          <w:szCs w:val="24"/>
          <w:lang w:val="es-MX" w:eastAsia="es-MX"/>
        </w:rPr>
        <w:pict>
          <v:shape id="Text Box 295" o:spid="_x0000_s1055" type="#_x0000_t202" style="position:absolute;margin-left:147.55pt;margin-top:184.95pt;width:270pt;height:38.9pt;z-index:251663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em8EA&#10;AADbAAAADwAAAGRycy9kb3ducmV2LnhtbERP3WrCMBS+H/gO4Qx2N9M6KNIZy1AUbwZrtwc4NMe2&#10;rjmpSWrr2y8XAy8/vv9NMZte3Mj5zrKCdJmAIK6t7rhR8PN9eF2D8AFZY2+ZFNzJQ7FdPG0w13bi&#10;km5VaEQMYZ+jgjaEIZfS1y0Z9Es7EEfubJ3BEKFrpHY4xXDTy1WSZNJgx7GhxYF2LdW/1WgUnKe3&#10;9HiVn+PXfC9556rLZT/ulXp5nj/eQQSaw0P87z5pBVkcG7/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oHpvBAAAA2wAAAA8AAAAAAAAAAAAAAAAAmAIAAGRycy9kb3du&#10;cmV2LnhtbFBLBQYAAAAABAAEAPUAAACGAwAAAAA=&#10;" strokecolor="white" strokeweight="1pt">
            <v:stroke dashstyle="1 1"/>
            <v:shadow color="black" opacity=".5" offset="-6pt,-6pt"/>
            <v:textbox style="mso-next-textbox:#Text Box 295">
              <w:txbxContent>
                <w:p w:rsidR="0073005C" w:rsidRPr="003E126E" w:rsidRDefault="0073005C" w:rsidP="0073005C">
                  <w:pPr>
                    <w:jc w:val="center"/>
                    <w:rPr>
                      <w:rFonts w:ascii="Tahoma" w:hAnsi="Tahoma" w:cs="Tahoma"/>
                      <w:b/>
                      <w:spacing w:val="30"/>
                      <w:sz w:val="32"/>
                      <w:szCs w:val="32"/>
                    </w:rPr>
                  </w:pPr>
                  <w:r w:rsidRPr="003E126E">
                    <w:rPr>
                      <w:rFonts w:ascii="Tahoma" w:hAnsi="Tahoma" w:cs="Tahoma"/>
                      <w:b/>
                      <w:spacing w:val="30"/>
                      <w:sz w:val="32"/>
                      <w:szCs w:val="32"/>
                    </w:rPr>
                    <w:t>Residencia Profesional</w:t>
                  </w:r>
                </w:p>
              </w:txbxContent>
            </v:textbox>
          </v:shape>
        </w:pict>
      </w:r>
      <w:r>
        <w:rPr>
          <w:rFonts w:ascii="Arial" w:hAnsi="Arial" w:cs="Arial"/>
          <w:noProof/>
          <w:sz w:val="24"/>
          <w:szCs w:val="24"/>
          <w:lang w:val="es-MX" w:eastAsia="es-MX"/>
        </w:rPr>
        <w:pict>
          <v:shape id="Text Box 294" o:spid="_x0000_s1054" type="#_x0000_t202" style="position:absolute;margin-left:-41.45pt;margin-top:-58.4pt;width:6in;height:3.65pt;flip:y;z-index:25166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DSMUA&#10;AADbAAAADwAAAGRycy9kb3ducmV2LnhtbESPwW7CMBBE70j9B2sr9UYcCqUlxSBoVKkHeiDpB6zi&#10;JYkar9PYJOHvcSUkjqOZeaNZb0fTiJ46V1tWMItiEMSF1TWXCn7yz+kbCOeRNTaWScGFHGw3D5M1&#10;JtoOfKQ+86UIEHYJKqi8bxMpXVGRQRfZljh4J9sZ9EF2pdQdDgFuGvkcx0tpsOawUGFLHxUVv9nZ&#10;KFh9x+fjIZ1li/xid+3+L52/mFSpp8dx9w7C0+jv4Vv7SytYvsL/l/AD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ENIxQAAANsAAAAPAAAAAAAAAAAAAAAAAJgCAABkcnMv&#10;ZG93bnJldi54bWxQSwUGAAAAAAQABAD1AAAAigMAAAAA&#10;" stroked="f" strokeweight="1pt">
            <v:textbox style="mso-next-textbox:#Text Box 294">
              <w:txbxContent>
                <w:p w:rsidR="0073005C" w:rsidRPr="00105493" w:rsidRDefault="0073005C" w:rsidP="0073005C">
                  <w:pPr>
                    <w:jc w:val="right"/>
                    <w:rPr>
                      <w:rFonts w:ascii="Tahoma" w:hAnsi="Tahoma" w:cs="Tahoma"/>
                      <w:b/>
                      <w:sz w:val="28"/>
                      <w:szCs w:val="28"/>
                    </w:rPr>
                  </w:pPr>
                </w:p>
              </w:txbxContent>
            </v:textbox>
          </v:shape>
        </w:pict>
      </w:r>
      <w:r w:rsidR="0073005C" w:rsidRPr="00907D8D">
        <w:rPr>
          <w:rFonts w:ascii="Arial" w:hAnsi="Arial" w:cs="Arial"/>
          <w:sz w:val="24"/>
          <w:szCs w:val="24"/>
          <w:lang w:eastAsia="es-ES"/>
        </w:rPr>
        <w:br w:type="page"/>
      </w:r>
    </w:p>
    <w:p w:rsidR="0073005C" w:rsidRPr="00907D8D" w:rsidRDefault="0065701D" w:rsidP="0065701D">
      <w:pPr>
        <w:pStyle w:val="Sinespaciado"/>
        <w:spacing w:line="276" w:lineRule="auto"/>
        <w:jc w:val="center"/>
        <w:rPr>
          <w:rFonts w:asciiTheme="majorHAnsi" w:hAnsiTheme="majorHAnsi" w:cs="Arial"/>
          <w:b/>
          <w:sz w:val="32"/>
          <w:szCs w:val="32"/>
          <w:lang w:eastAsia="es-ES"/>
        </w:rPr>
      </w:pPr>
      <w:r w:rsidRPr="00907D8D">
        <w:rPr>
          <w:rFonts w:asciiTheme="majorHAnsi" w:hAnsiTheme="majorHAnsi" w:cs="Arial"/>
          <w:b/>
          <w:sz w:val="32"/>
          <w:szCs w:val="32"/>
          <w:lang w:eastAsia="es-ES"/>
        </w:rPr>
        <w:lastRenderedPageBreak/>
        <w:t>ACTIVIDAD 7: TRABAJANDO CON UNA WEBQUEST</w:t>
      </w:r>
    </w:p>
    <w:p w:rsidR="0073005C" w:rsidRPr="00907D8D" w:rsidRDefault="0073005C" w:rsidP="0065701D">
      <w:pPr>
        <w:pStyle w:val="Sinespaciado"/>
        <w:spacing w:line="276" w:lineRule="auto"/>
        <w:jc w:val="both"/>
        <w:rPr>
          <w:rFonts w:asciiTheme="majorHAnsi" w:hAnsiTheme="majorHAnsi" w:cs="Arial"/>
          <w:sz w:val="24"/>
          <w:szCs w:val="24"/>
          <w:lang w:eastAsia="es-ES"/>
        </w:rPr>
      </w:pPr>
    </w:p>
    <w:p w:rsidR="00867FB9" w:rsidRPr="00907D8D" w:rsidRDefault="00867FB9" w:rsidP="0065701D">
      <w:pPr>
        <w:pStyle w:val="Sinespaciado"/>
        <w:numPr>
          <w:ilvl w:val="0"/>
          <w:numId w:val="2"/>
        </w:numPr>
        <w:spacing w:line="276" w:lineRule="auto"/>
        <w:jc w:val="both"/>
        <w:rPr>
          <w:rFonts w:asciiTheme="majorHAnsi" w:hAnsiTheme="majorHAnsi" w:cs="Arial"/>
          <w:b/>
          <w:sz w:val="24"/>
          <w:szCs w:val="24"/>
          <w:lang w:eastAsia="es-ES"/>
        </w:rPr>
      </w:pPr>
      <w:r w:rsidRPr="00907D8D">
        <w:rPr>
          <w:rFonts w:asciiTheme="majorHAnsi" w:hAnsiTheme="majorHAnsi" w:cs="Arial"/>
          <w:b/>
          <w:sz w:val="24"/>
          <w:szCs w:val="24"/>
          <w:lang w:eastAsia="es-ES"/>
        </w:rPr>
        <w:t>¿Qué es una WebQuest?</w:t>
      </w:r>
    </w:p>
    <w:p w:rsidR="00AB7300" w:rsidRPr="00907D8D" w:rsidRDefault="00867FB9" w:rsidP="0065701D">
      <w:pPr>
        <w:pStyle w:val="Sinespaciado"/>
        <w:spacing w:line="276" w:lineRule="auto"/>
        <w:jc w:val="both"/>
        <w:rPr>
          <w:rFonts w:asciiTheme="majorHAnsi" w:hAnsiTheme="majorHAnsi" w:cs="Arial"/>
          <w:sz w:val="24"/>
          <w:szCs w:val="24"/>
          <w:lang w:eastAsia="es-ES"/>
        </w:rPr>
      </w:pPr>
      <w:r w:rsidRPr="00907D8D">
        <w:rPr>
          <w:rFonts w:asciiTheme="majorHAnsi" w:hAnsiTheme="majorHAnsi" w:cs="Arial"/>
          <w:sz w:val="24"/>
          <w:szCs w:val="24"/>
          <w:lang w:eastAsia="es-ES"/>
        </w:rPr>
        <w:t>Es una herramienta didáctica, de uso fundamental en el desarrollo de competencias asociadas a la búsqueda de información en la Internet. Se fundamentan en el trabajo cooperativo, previa selección del profesor de diversas páginas Web, mediante actividades estructuradas y guiadas, proporcionando a los alumnos una tarea bien definida, así como los recursos y las consignas que les permiten realizarlas, también es una actividad orientada a la investigación en la que la mayor parte de la información que se debe usar está en la Web.</w:t>
      </w:r>
    </w:p>
    <w:p w:rsidR="00AB7300" w:rsidRPr="00907D8D" w:rsidRDefault="00AB7300" w:rsidP="0065701D">
      <w:pPr>
        <w:pStyle w:val="Sinespaciado"/>
        <w:spacing w:line="276" w:lineRule="auto"/>
        <w:jc w:val="both"/>
        <w:rPr>
          <w:rFonts w:asciiTheme="majorHAnsi" w:hAnsiTheme="majorHAnsi" w:cs="Arial"/>
          <w:sz w:val="24"/>
          <w:szCs w:val="24"/>
          <w:lang w:eastAsia="es-ES"/>
        </w:rPr>
      </w:pPr>
    </w:p>
    <w:p w:rsidR="00867FB9" w:rsidRPr="00907D8D" w:rsidRDefault="00867FB9" w:rsidP="00AB7300">
      <w:pPr>
        <w:pStyle w:val="Sinespaciado"/>
        <w:numPr>
          <w:ilvl w:val="0"/>
          <w:numId w:val="3"/>
        </w:numPr>
        <w:spacing w:line="276" w:lineRule="auto"/>
        <w:jc w:val="both"/>
        <w:rPr>
          <w:rFonts w:asciiTheme="majorHAnsi" w:hAnsiTheme="majorHAnsi" w:cs="Arial"/>
          <w:sz w:val="24"/>
          <w:szCs w:val="24"/>
          <w:lang w:eastAsia="es-ES"/>
        </w:rPr>
      </w:pPr>
      <w:r w:rsidRPr="00907D8D">
        <w:rPr>
          <w:rFonts w:asciiTheme="majorHAnsi" w:hAnsiTheme="majorHAnsi" w:cs="Arial"/>
          <w:b/>
          <w:sz w:val="24"/>
          <w:szCs w:val="24"/>
          <w:lang w:eastAsia="es-ES"/>
        </w:rPr>
        <w:t>¿Quién y por qué la desarrolló?</w:t>
      </w:r>
    </w:p>
    <w:p w:rsidR="00867FB9" w:rsidRPr="00907D8D" w:rsidRDefault="00867FB9" w:rsidP="0065701D">
      <w:pPr>
        <w:pStyle w:val="Sinespaciado"/>
        <w:spacing w:line="276" w:lineRule="auto"/>
        <w:jc w:val="both"/>
        <w:rPr>
          <w:rFonts w:asciiTheme="majorHAnsi" w:hAnsiTheme="majorHAnsi" w:cs="Arial"/>
          <w:sz w:val="24"/>
          <w:szCs w:val="24"/>
          <w:lang w:eastAsia="es-ES"/>
        </w:rPr>
      </w:pPr>
      <w:r w:rsidRPr="00907D8D">
        <w:rPr>
          <w:rFonts w:asciiTheme="majorHAnsi" w:hAnsiTheme="majorHAnsi" w:cs="Arial"/>
          <w:sz w:val="24"/>
          <w:szCs w:val="24"/>
          <w:lang w:eastAsia="es-ES"/>
        </w:rPr>
        <w:t xml:space="preserve">Fue desarrollado por Bernie Dodge en 1995, para que el alumno dejara de copiar y pegar, sino todo lo contrario lo realiza con un pensamiento </w:t>
      </w:r>
      <w:r w:rsidRPr="00907D8D">
        <w:rPr>
          <w:rFonts w:asciiTheme="majorHAnsi" w:hAnsiTheme="majorHAnsi" w:cs="Arial"/>
          <w:sz w:val="24"/>
          <w:szCs w:val="24"/>
          <w:lang w:eastAsia="es-ES"/>
        </w:rPr>
        <w:br/>
        <w:t>crítico, analítico y constructivo para tomar la decisión dela manera más eficaz la resolución de problemas</w:t>
      </w:r>
      <w:r w:rsidR="00D9214A" w:rsidRPr="00907D8D">
        <w:rPr>
          <w:rFonts w:asciiTheme="majorHAnsi" w:hAnsiTheme="majorHAnsi" w:cs="Arial"/>
          <w:sz w:val="24"/>
          <w:szCs w:val="24"/>
          <w:lang w:eastAsia="es-ES"/>
        </w:rPr>
        <w:t>.</w:t>
      </w:r>
      <w:r w:rsidRPr="00907D8D">
        <w:rPr>
          <w:rFonts w:asciiTheme="majorHAnsi" w:hAnsiTheme="majorHAnsi" w:cs="Arial"/>
          <w:sz w:val="24"/>
          <w:szCs w:val="24"/>
          <w:lang w:eastAsia="es-ES"/>
        </w:rPr>
        <w:t xml:space="preserve"> La WebQuest ha sido ideada para que los estudiantes hagan buen uso del tiempo, se enfoquen en utilizar información más que en buscarla, y en apoyar el desarrollo de su pensamiento.</w:t>
      </w:r>
      <w:r w:rsidR="00AB7300" w:rsidRPr="00907D8D">
        <w:rPr>
          <w:rFonts w:asciiTheme="majorHAnsi" w:hAnsiTheme="majorHAnsi" w:cs="Arial"/>
          <w:sz w:val="24"/>
          <w:szCs w:val="24"/>
          <w:lang w:eastAsia="es-ES"/>
        </w:rPr>
        <w:t xml:space="preserve"> </w:t>
      </w:r>
      <w:r w:rsidRPr="00907D8D">
        <w:rPr>
          <w:rFonts w:asciiTheme="majorHAnsi" w:hAnsiTheme="majorHAnsi" w:cs="Arial"/>
          <w:sz w:val="24"/>
          <w:szCs w:val="24"/>
          <w:lang w:eastAsia="es-ES"/>
        </w:rPr>
        <w:t>Su finalidad es que el alumno elabore sus propios aprendizajes mientras navega por la red.</w:t>
      </w:r>
    </w:p>
    <w:p w:rsidR="00AB7300" w:rsidRPr="00907D8D" w:rsidRDefault="00AB7300" w:rsidP="0065701D">
      <w:pPr>
        <w:pStyle w:val="Sinespaciado"/>
        <w:spacing w:line="276" w:lineRule="auto"/>
        <w:jc w:val="both"/>
        <w:rPr>
          <w:rFonts w:asciiTheme="majorHAnsi" w:hAnsiTheme="majorHAnsi" w:cs="Arial"/>
          <w:sz w:val="24"/>
          <w:szCs w:val="24"/>
          <w:lang w:eastAsia="es-ES"/>
        </w:rPr>
      </w:pPr>
    </w:p>
    <w:p w:rsidR="00867FB9" w:rsidRPr="00907D8D" w:rsidRDefault="00867FB9" w:rsidP="00AB7300">
      <w:pPr>
        <w:pStyle w:val="Sinespaciado"/>
        <w:numPr>
          <w:ilvl w:val="0"/>
          <w:numId w:val="4"/>
        </w:numPr>
        <w:spacing w:line="276" w:lineRule="auto"/>
        <w:jc w:val="both"/>
        <w:rPr>
          <w:rFonts w:asciiTheme="majorHAnsi" w:hAnsiTheme="majorHAnsi" w:cs="Arial"/>
          <w:b/>
          <w:sz w:val="24"/>
          <w:szCs w:val="24"/>
          <w:lang w:eastAsia="es-ES"/>
        </w:rPr>
      </w:pPr>
      <w:r w:rsidRPr="00907D8D">
        <w:rPr>
          <w:rFonts w:asciiTheme="majorHAnsi" w:hAnsiTheme="majorHAnsi" w:cs="Arial"/>
          <w:b/>
          <w:sz w:val="24"/>
          <w:szCs w:val="24"/>
          <w:lang w:eastAsia="es-ES"/>
        </w:rPr>
        <w:t>¿Para qué sirve?</w:t>
      </w:r>
    </w:p>
    <w:p w:rsidR="00AB7300" w:rsidRPr="00907D8D" w:rsidRDefault="00867FB9" w:rsidP="0065701D">
      <w:pPr>
        <w:pStyle w:val="Sinespaciado"/>
        <w:spacing w:line="276" w:lineRule="auto"/>
        <w:jc w:val="both"/>
        <w:rPr>
          <w:rFonts w:asciiTheme="majorHAnsi" w:hAnsiTheme="majorHAnsi" w:cs="Arial"/>
          <w:sz w:val="24"/>
          <w:szCs w:val="24"/>
          <w:lang w:eastAsia="es-ES"/>
        </w:rPr>
      </w:pPr>
      <w:r w:rsidRPr="00907D8D">
        <w:rPr>
          <w:rFonts w:asciiTheme="majorHAnsi" w:hAnsiTheme="majorHAnsi" w:cs="Arial"/>
          <w:sz w:val="24"/>
          <w:szCs w:val="24"/>
          <w:lang w:eastAsia="es-ES"/>
        </w:rPr>
        <w:t xml:space="preserve">La </w:t>
      </w:r>
      <w:r w:rsidR="00D9214A" w:rsidRPr="00907D8D">
        <w:rPr>
          <w:rFonts w:asciiTheme="majorHAnsi" w:hAnsiTheme="majorHAnsi" w:cs="Arial"/>
          <w:sz w:val="24"/>
          <w:szCs w:val="24"/>
          <w:lang w:eastAsia="es-ES"/>
        </w:rPr>
        <w:t>WebQuest</w:t>
      </w:r>
      <w:r w:rsidRPr="00907D8D">
        <w:rPr>
          <w:rFonts w:asciiTheme="majorHAnsi" w:hAnsiTheme="majorHAnsi" w:cs="Arial"/>
          <w:sz w:val="24"/>
          <w:szCs w:val="24"/>
          <w:lang w:eastAsia="es-ES"/>
        </w:rPr>
        <w:t xml:space="preserve"> es una de las actividades educativas más completas que se pueden realizar con las herramientas que nos ofrecen las nuevas tecnologías. Con ella se consiguen varios objetivos:</w:t>
      </w:r>
    </w:p>
    <w:p w:rsidR="00AB7300" w:rsidRPr="00907D8D" w:rsidRDefault="00AB7300" w:rsidP="0065701D">
      <w:pPr>
        <w:pStyle w:val="Sinespaciado"/>
        <w:spacing w:line="276" w:lineRule="auto"/>
        <w:jc w:val="both"/>
        <w:rPr>
          <w:rFonts w:asciiTheme="majorHAnsi" w:hAnsiTheme="majorHAnsi" w:cs="Arial"/>
          <w:sz w:val="24"/>
          <w:szCs w:val="24"/>
          <w:lang w:eastAsia="es-ES"/>
        </w:rPr>
      </w:pPr>
    </w:p>
    <w:p w:rsidR="00AB7300" w:rsidRPr="00907D8D" w:rsidRDefault="00867FB9" w:rsidP="00AB7300">
      <w:pPr>
        <w:pStyle w:val="Sinespaciado"/>
        <w:numPr>
          <w:ilvl w:val="0"/>
          <w:numId w:val="5"/>
        </w:numPr>
        <w:spacing w:line="276" w:lineRule="auto"/>
        <w:jc w:val="both"/>
        <w:rPr>
          <w:rFonts w:asciiTheme="majorHAnsi" w:hAnsiTheme="majorHAnsi" w:cs="Arial"/>
          <w:sz w:val="24"/>
          <w:szCs w:val="24"/>
          <w:lang w:eastAsia="es-ES"/>
        </w:rPr>
      </w:pPr>
      <w:r w:rsidRPr="00907D8D">
        <w:rPr>
          <w:rFonts w:asciiTheme="majorHAnsi" w:hAnsiTheme="majorHAnsi" w:cs="Arial"/>
          <w:sz w:val="24"/>
          <w:szCs w:val="24"/>
          <w:lang w:eastAsia="es-ES"/>
        </w:rPr>
        <w:t xml:space="preserve">Buscar y adquirir conocimientos en la Web. </w:t>
      </w:r>
    </w:p>
    <w:p w:rsidR="00AB7300" w:rsidRPr="00907D8D" w:rsidRDefault="00867FB9" w:rsidP="00AB7300">
      <w:pPr>
        <w:pStyle w:val="Sinespaciado"/>
        <w:numPr>
          <w:ilvl w:val="0"/>
          <w:numId w:val="5"/>
        </w:numPr>
        <w:spacing w:line="276" w:lineRule="auto"/>
        <w:jc w:val="both"/>
        <w:rPr>
          <w:rFonts w:asciiTheme="majorHAnsi" w:hAnsiTheme="majorHAnsi" w:cs="Arial"/>
          <w:sz w:val="24"/>
          <w:szCs w:val="24"/>
          <w:lang w:eastAsia="es-ES"/>
        </w:rPr>
      </w:pPr>
      <w:r w:rsidRPr="00907D8D">
        <w:rPr>
          <w:rFonts w:asciiTheme="majorHAnsi" w:hAnsiTheme="majorHAnsi" w:cs="Arial"/>
          <w:sz w:val="24"/>
          <w:szCs w:val="24"/>
          <w:lang w:eastAsia="es-ES"/>
        </w:rPr>
        <w:t>Acostumbrarse al manejo de las nuevas tecnologías.</w:t>
      </w:r>
    </w:p>
    <w:p w:rsidR="00AB7300" w:rsidRPr="00907D8D" w:rsidRDefault="00867FB9" w:rsidP="00AB7300">
      <w:pPr>
        <w:pStyle w:val="Sinespaciado"/>
        <w:numPr>
          <w:ilvl w:val="0"/>
          <w:numId w:val="5"/>
        </w:numPr>
        <w:spacing w:line="276" w:lineRule="auto"/>
        <w:jc w:val="both"/>
        <w:rPr>
          <w:rFonts w:asciiTheme="majorHAnsi" w:hAnsiTheme="majorHAnsi" w:cs="Arial"/>
          <w:sz w:val="24"/>
          <w:szCs w:val="24"/>
          <w:lang w:eastAsia="es-ES"/>
        </w:rPr>
      </w:pPr>
      <w:r w:rsidRPr="00907D8D">
        <w:rPr>
          <w:rFonts w:asciiTheme="majorHAnsi" w:hAnsiTheme="majorHAnsi" w:cs="Arial"/>
          <w:sz w:val="24"/>
          <w:szCs w:val="24"/>
          <w:lang w:eastAsia="es-ES"/>
        </w:rPr>
        <w:t xml:space="preserve">Comunicarse y debatir ideas con otras personas y otros colectivos. </w:t>
      </w:r>
    </w:p>
    <w:p w:rsidR="00AB7300" w:rsidRPr="00907D8D" w:rsidRDefault="00867FB9" w:rsidP="00AB7300">
      <w:pPr>
        <w:pStyle w:val="Sinespaciado"/>
        <w:numPr>
          <w:ilvl w:val="0"/>
          <w:numId w:val="5"/>
        </w:numPr>
        <w:spacing w:line="276" w:lineRule="auto"/>
        <w:jc w:val="both"/>
        <w:rPr>
          <w:rFonts w:asciiTheme="majorHAnsi" w:hAnsiTheme="majorHAnsi" w:cs="Arial"/>
          <w:sz w:val="24"/>
          <w:szCs w:val="24"/>
          <w:lang w:eastAsia="es-ES"/>
        </w:rPr>
      </w:pPr>
      <w:r w:rsidRPr="00907D8D">
        <w:rPr>
          <w:rFonts w:asciiTheme="majorHAnsi" w:hAnsiTheme="majorHAnsi" w:cs="Arial"/>
          <w:sz w:val="24"/>
          <w:szCs w:val="24"/>
          <w:lang w:eastAsia="es-ES"/>
        </w:rPr>
        <w:t>Trabajar en grupo de la forma más eficaz y atractiva.</w:t>
      </w:r>
    </w:p>
    <w:p w:rsidR="00AB7300" w:rsidRPr="00907D8D" w:rsidRDefault="00867FB9" w:rsidP="00AB7300">
      <w:pPr>
        <w:pStyle w:val="Sinespaciado"/>
        <w:numPr>
          <w:ilvl w:val="0"/>
          <w:numId w:val="5"/>
        </w:numPr>
        <w:spacing w:line="276" w:lineRule="auto"/>
        <w:jc w:val="both"/>
        <w:rPr>
          <w:rFonts w:asciiTheme="majorHAnsi" w:hAnsiTheme="majorHAnsi" w:cs="Arial"/>
          <w:sz w:val="24"/>
          <w:szCs w:val="24"/>
          <w:lang w:eastAsia="es-ES"/>
        </w:rPr>
      </w:pPr>
      <w:r w:rsidRPr="00907D8D">
        <w:rPr>
          <w:rFonts w:asciiTheme="majorHAnsi" w:hAnsiTheme="majorHAnsi" w:cs="Arial"/>
          <w:sz w:val="24"/>
          <w:szCs w:val="24"/>
          <w:lang w:eastAsia="es-ES"/>
        </w:rPr>
        <w:t xml:space="preserve">Desarrollar las capacidades intelectuales y de comunicación. </w:t>
      </w:r>
    </w:p>
    <w:p w:rsidR="00AB7300" w:rsidRPr="00907D8D" w:rsidRDefault="00867FB9" w:rsidP="00AB7300">
      <w:pPr>
        <w:pStyle w:val="Sinespaciado"/>
        <w:numPr>
          <w:ilvl w:val="0"/>
          <w:numId w:val="5"/>
        </w:numPr>
        <w:spacing w:line="276" w:lineRule="auto"/>
        <w:jc w:val="both"/>
        <w:rPr>
          <w:rFonts w:asciiTheme="majorHAnsi" w:hAnsiTheme="majorHAnsi" w:cs="Arial"/>
          <w:sz w:val="24"/>
          <w:szCs w:val="24"/>
          <w:lang w:eastAsia="es-ES"/>
        </w:rPr>
      </w:pPr>
      <w:r w:rsidRPr="00907D8D">
        <w:rPr>
          <w:rFonts w:asciiTheme="majorHAnsi" w:hAnsiTheme="majorHAnsi" w:cs="Arial"/>
          <w:sz w:val="24"/>
          <w:szCs w:val="24"/>
          <w:lang w:eastAsia="es-ES"/>
        </w:rPr>
        <w:t>Aprender a organizar una tarea o un proyecto.</w:t>
      </w:r>
    </w:p>
    <w:p w:rsidR="00AB7300" w:rsidRPr="00907D8D" w:rsidRDefault="00867FB9" w:rsidP="00AB7300">
      <w:pPr>
        <w:pStyle w:val="Sinespaciado"/>
        <w:numPr>
          <w:ilvl w:val="0"/>
          <w:numId w:val="5"/>
        </w:numPr>
        <w:spacing w:line="276" w:lineRule="auto"/>
        <w:jc w:val="both"/>
        <w:rPr>
          <w:rFonts w:asciiTheme="majorHAnsi" w:hAnsiTheme="majorHAnsi" w:cs="Arial"/>
          <w:sz w:val="24"/>
          <w:szCs w:val="24"/>
          <w:lang w:eastAsia="es-ES"/>
        </w:rPr>
      </w:pPr>
      <w:r w:rsidRPr="00907D8D">
        <w:rPr>
          <w:rFonts w:asciiTheme="majorHAnsi" w:hAnsiTheme="majorHAnsi" w:cs="Arial"/>
          <w:sz w:val="24"/>
          <w:szCs w:val="24"/>
          <w:lang w:eastAsia="es-ES"/>
        </w:rPr>
        <w:t xml:space="preserve">Sintetizar los contenidos extrayendo lo importante de los conocimientos </w:t>
      </w:r>
      <w:r w:rsidR="00AB7300" w:rsidRPr="00907D8D">
        <w:rPr>
          <w:rFonts w:asciiTheme="majorHAnsi" w:hAnsiTheme="majorHAnsi" w:cs="Arial"/>
          <w:sz w:val="24"/>
          <w:szCs w:val="24"/>
          <w:lang w:eastAsia="es-ES"/>
        </w:rPr>
        <w:t xml:space="preserve">adquiridos. </w:t>
      </w:r>
    </w:p>
    <w:p w:rsidR="00867FB9" w:rsidRPr="00907D8D" w:rsidRDefault="00867FB9" w:rsidP="00AB7300">
      <w:pPr>
        <w:pStyle w:val="Sinespaciado"/>
        <w:numPr>
          <w:ilvl w:val="0"/>
          <w:numId w:val="5"/>
        </w:numPr>
        <w:spacing w:line="276" w:lineRule="auto"/>
        <w:jc w:val="both"/>
        <w:rPr>
          <w:rFonts w:asciiTheme="majorHAnsi" w:hAnsiTheme="majorHAnsi" w:cs="Arial"/>
          <w:sz w:val="24"/>
          <w:szCs w:val="24"/>
          <w:lang w:eastAsia="es-ES"/>
        </w:rPr>
      </w:pPr>
      <w:r w:rsidRPr="00907D8D">
        <w:rPr>
          <w:rFonts w:asciiTheme="majorHAnsi" w:hAnsiTheme="majorHAnsi" w:cs="Arial"/>
          <w:sz w:val="24"/>
          <w:szCs w:val="24"/>
          <w:lang w:eastAsia="es-ES"/>
        </w:rPr>
        <w:t>Expresarse con creatividad</w:t>
      </w:r>
    </w:p>
    <w:p w:rsidR="00AB7300" w:rsidRPr="00907D8D" w:rsidRDefault="00AB7300" w:rsidP="00AB7300">
      <w:pPr>
        <w:pStyle w:val="Sinespaciado"/>
        <w:spacing w:line="276" w:lineRule="auto"/>
        <w:ind w:left="720"/>
        <w:jc w:val="both"/>
        <w:rPr>
          <w:rFonts w:asciiTheme="majorHAnsi" w:hAnsiTheme="majorHAnsi" w:cs="Arial"/>
          <w:sz w:val="24"/>
          <w:szCs w:val="24"/>
          <w:lang w:eastAsia="es-ES"/>
        </w:rPr>
      </w:pPr>
    </w:p>
    <w:p w:rsidR="00867FB9" w:rsidRPr="00907D8D" w:rsidRDefault="00867FB9" w:rsidP="00AB7300">
      <w:pPr>
        <w:pStyle w:val="Sinespaciado"/>
        <w:numPr>
          <w:ilvl w:val="0"/>
          <w:numId w:val="6"/>
        </w:numPr>
        <w:spacing w:line="276" w:lineRule="auto"/>
        <w:jc w:val="both"/>
        <w:rPr>
          <w:rFonts w:asciiTheme="majorHAnsi" w:hAnsiTheme="majorHAnsi" w:cs="Arial"/>
          <w:b/>
          <w:sz w:val="24"/>
          <w:szCs w:val="24"/>
          <w:lang w:eastAsia="es-ES"/>
        </w:rPr>
      </w:pPr>
      <w:r w:rsidRPr="00907D8D">
        <w:rPr>
          <w:rFonts w:asciiTheme="majorHAnsi" w:hAnsiTheme="majorHAnsi" w:cs="Arial"/>
          <w:b/>
          <w:sz w:val="24"/>
          <w:szCs w:val="24"/>
          <w:lang w:eastAsia="es-ES"/>
        </w:rPr>
        <w:t>¿Qué elementos la constituyen?</w:t>
      </w:r>
    </w:p>
    <w:p w:rsidR="00AB7300" w:rsidRPr="00907D8D" w:rsidRDefault="00AB7300" w:rsidP="0065701D">
      <w:pPr>
        <w:pStyle w:val="Sinespaciado"/>
        <w:spacing w:line="276" w:lineRule="auto"/>
        <w:jc w:val="both"/>
        <w:rPr>
          <w:rFonts w:asciiTheme="majorHAnsi" w:hAnsiTheme="majorHAnsi" w:cs="Arial"/>
          <w:i/>
          <w:iCs/>
          <w:sz w:val="24"/>
          <w:szCs w:val="24"/>
          <w:lang w:eastAsia="es-ES"/>
        </w:rPr>
      </w:pPr>
      <w:r w:rsidRPr="00907D8D">
        <w:rPr>
          <w:rFonts w:asciiTheme="majorHAnsi" w:hAnsiTheme="majorHAnsi" w:cs="Arial"/>
          <w:b/>
          <w:sz w:val="24"/>
          <w:szCs w:val="24"/>
          <w:lang w:eastAsia="es-ES"/>
        </w:rPr>
        <w:t>Introducción:</w:t>
      </w:r>
      <w:r w:rsidRPr="00907D8D">
        <w:rPr>
          <w:rFonts w:asciiTheme="majorHAnsi" w:hAnsiTheme="majorHAnsi" w:cs="Arial"/>
          <w:sz w:val="24"/>
          <w:szCs w:val="24"/>
          <w:lang w:eastAsia="es-ES"/>
        </w:rPr>
        <w:t xml:space="preserve"> </w:t>
      </w:r>
      <w:r w:rsidR="00867FB9" w:rsidRPr="00907D8D">
        <w:rPr>
          <w:rFonts w:asciiTheme="majorHAnsi" w:hAnsiTheme="majorHAnsi" w:cs="Arial"/>
          <w:sz w:val="24"/>
          <w:szCs w:val="24"/>
          <w:lang w:eastAsia="es-ES"/>
        </w:rPr>
        <w:t xml:space="preserve">Establece el marco y aporta alguna </w:t>
      </w:r>
      <w:r w:rsidRPr="00907D8D">
        <w:rPr>
          <w:rFonts w:asciiTheme="majorHAnsi" w:hAnsiTheme="majorHAnsi" w:cs="Arial"/>
          <w:sz w:val="24"/>
          <w:szCs w:val="24"/>
          <w:lang w:eastAsia="es-ES"/>
        </w:rPr>
        <w:t>información antecedente.</w:t>
      </w:r>
      <w:r w:rsidRPr="00907D8D">
        <w:rPr>
          <w:rFonts w:asciiTheme="majorHAnsi" w:hAnsiTheme="majorHAnsi" w:cs="Arial"/>
          <w:sz w:val="24"/>
          <w:szCs w:val="24"/>
          <w:lang w:eastAsia="es-ES"/>
        </w:rPr>
        <w:br/>
      </w:r>
      <w:r w:rsidRPr="00907D8D">
        <w:rPr>
          <w:rFonts w:asciiTheme="majorHAnsi" w:hAnsiTheme="majorHAnsi" w:cs="Arial"/>
          <w:b/>
          <w:sz w:val="24"/>
          <w:szCs w:val="24"/>
          <w:lang w:eastAsia="es-ES"/>
        </w:rPr>
        <w:t xml:space="preserve">Tarea: </w:t>
      </w:r>
      <w:r w:rsidR="00867FB9" w:rsidRPr="00907D8D">
        <w:rPr>
          <w:rFonts w:asciiTheme="majorHAnsi" w:hAnsiTheme="majorHAnsi" w:cs="Arial"/>
          <w:sz w:val="24"/>
          <w:szCs w:val="24"/>
          <w:lang w:eastAsia="es-ES"/>
        </w:rPr>
        <w:t>El resultado final de la actividad que los alumnos van a llevar a cabo.</w:t>
      </w:r>
      <w:r w:rsidR="00867FB9" w:rsidRPr="00907D8D">
        <w:rPr>
          <w:rFonts w:asciiTheme="majorHAnsi" w:hAnsiTheme="majorHAnsi" w:cs="Arial"/>
          <w:sz w:val="24"/>
          <w:szCs w:val="24"/>
          <w:lang w:eastAsia="es-ES"/>
        </w:rPr>
        <w:br/>
      </w:r>
      <w:r w:rsidR="00867FB9" w:rsidRPr="00907D8D">
        <w:rPr>
          <w:rFonts w:asciiTheme="majorHAnsi" w:hAnsiTheme="majorHAnsi" w:cs="Arial"/>
          <w:b/>
          <w:sz w:val="24"/>
          <w:szCs w:val="24"/>
          <w:lang w:eastAsia="es-ES"/>
        </w:rPr>
        <w:t>Proceso</w:t>
      </w:r>
      <w:r w:rsidRPr="00907D8D">
        <w:rPr>
          <w:rFonts w:asciiTheme="majorHAnsi" w:hAnsiTheme="majorHAnsi" w:cs="Arial"/>
          <w:b/>
          <w:sz w:val="24"/>
          <w:szCs w:val="24"/>
          <w:lang w:eastAsia="es-ES"/>
        </w:rPr>
        <w:t>:</w:t>
      </w:r>
      <w:r w:rsidR="00867FB9" w:rsidRPr="00907D8D">
        <w:rPr>
          <w:rFonts w:asciiTheme="majorHAnsi" w:hAnsiTheme="majorHAnsi" w:cs="Arial"/>
          <w:sz w:val="24"/>
          <w:szCs w:val="24"/>
          <w:lang w:eastAsia="es-ES"/>
        </w:rPr>
        <w:t xml:space="preserve"> Descripción de los pasos a seguir para llevar a cabo las tareas. Incluye los recursos y el andamiaje </w:t>
      </w:r>
      <w:r w:rsidR="00867FB9" w:rsidRPr="00907D8D">
        <w:rPr>
          <w:rFonts w:asciiTheme="majorHAnsi" w:hAnsiTheme="majorHAnsi" w:cs="Arial"/>
          <w:i/>
          <w:iCs/>
          <w:sz w:val="24"/>
          <w:szCs w:val="24"/>
          <w:lang w:eastAsia="es-ES"/>
        </w:rPr>
        <w:t>(scaffolding.)</w:t>
      </w:r>
    </w:p>
    <w:p w:rsidR="00AB7300" w:rsidRPr="00907D8D" w:rsidRDefault="00867FB9" w:rsidP="0065701D">
      <w:pPr>
        <w:pStyle w:val="Sinespaciado"/>
        <w:spacing w:line="276" w:lineRule="auto"/>
        <w:jc w:val="both"/>
        <w:rPr>
          <w:rFonts w:asciiTheme="majorHAnsi" w:hAnsiTheme="majorHAnsi" w:cs="Arial"/>
          <w:sz w:val="24"/>
          <w:szCs w:val="24"/>
          <w:lang w:eastAsia="es-ES"/>
        </w:rPr>
      </w:pPr>
      <w:r w:rsidRPr="00907D8D">
        <w:rPr>
          <w:rFonts w:asciiTheme="majorHAnsi" w:hAnsiTheme="majorHAnsi" w:cs="Arial"/>
          <w:b/>
          <w:sz w:val="24"/>
          <w:szCs w:val="24"/>
          <w:lang w:eastAsia="es-ES"/>
        </w:rPr>
        <w:lastRenderedPageBreak/>
        <w:t>Recursos</w:t>
      </w:r>
      <w:r w:rsidR="00AB7300" w:rsidRPr="00907D8D">
        <w:rPr>
          <w:rFonts w:asciiTheme="majorHAnsi" w:hAnsiTheme="majorHAnsi" w:cs="Arial"/>
          <w:b/>
          <w:sz w:val="24"/>
          <w:szCs w:val="24"/>
          <w:lang w:eastAsia="es-ES"/>
        </w:rPr>
        <w:t>:</w:t>
      </w:r>
      <w:r w:rsidRPr="00907D8D">
        <w:rPr>
          <w:rFonts w:asciiTheme="majorHAnsi" w:hAnsiTheme="majorHAnsi" w:cs="Arial"/>
          <w:sz w:val="24"/>
          <w:szCs w:val="24"/>
          <w:lang w:eastAsia="es-ES"/>
        </w:rPr>
        <w:t xml:space="preserve"> Selección de enlaces a los sitios de interés para encontrar la información relevante. Este elemento forma parte del apartado del proceso. </w:t>
      </w:r>
      <w:r w:rsidRPr="00907D8D">
        <w:rPr>
          <w:rFonts w:asciiTheme="majorHAnsi" w:hAnsiTheme="majorHAnsi" w:cs="Arial"/>
          <w:sz w:val="24"/>
          <w:szCs w:val="24"/>
          <w:lang w:eastAsia="es-ES"/>
        </w:rPr>
        <w:br/>
      </w:r>
      <w:r w:rsidRPr="00907D8D">
        <w:rPr>
          <w:rFonts w:asciiTheme="majorHAnsi" w:hAnsiTheme="majorHAnsi" w:cs="Arial"/>
          <w:b/>
          <w:sz w:val="24"/>
          <w:szCs w:val="24"/>
          <w:lang w:eastAsia="es-ES"/>
        </w:rPr>
        <w:t>Evaluación</w:t>
      </w:r>
      <w:r w:rsidR="00AB7300" w:rsidRPr="00907D8D">
        <w:rPr>
          <w:rFonts w:asciiTheme="majorHAnsi" w:hAnsiTheme="majorHAnsi" w:cs="Arial"/>
          <w:sz w:val="24"/>
          <w:szCs w:val="24"/>
          <w:lang w:eastAsia="es-ES"/>
        </w:rPr>
        <w:t>:</w:t>
      </w:r>
      <w:r w:rsidRPr="00907D8D">
        <w:rPr>
          <w:rFonts w:asciiTheme="majorHAnsi" w:hAnsiTheme="majorHAnsi" w:cs="Arial"/>
          <w:sz w:val="24"/>
          <w:szCs w:val="24"/>
          <w:lang w:eastAsia="es-ES"/>
        </w:rPr>
        <w:t xml:space="preserve"> Explicación de cómo será evaluada la realización de la tarea.</w:t>
      </w:r>
      <w:r w:rsidRPr="00907D8D">
        <w:rPr>
          <w:rFonts w:asciiTheme="majorHAnsi" w:hAnsiTheme="majorHAnsi" w:cs="Arial"/>
          <w:sz w:val="24"/>
          <w:szCs w:val="24"/>
          <w:lang w:eastAsia="es-ES"/>
        </w:rPr>
        <w:br/>
      </w:r>
      <w:r w:rsidRPr="00907D8D">
        <w:rPr>
          <w:rFonts w:asciiTheme="majorHAnsi" w:hAnsiTheme="majorHAnsi" w:cs="Arial"/>
          <w:b/>
          <w:sz w:val="24"/>
          <w:szCs w:val="24"/>
          <w:lang w:eastAsia="es-ES"/>
        </w:rPr>
        <w:t>Conclusión</w:t>
      </w:r>
      <w:r w:rsidR="00AB7300" w:rsidRPr="00907D8D">
        <w:rPr>
          <w:rFonts w:asciiTheme="majorHAnsi" w:hAnsiTheme="majorHAnsi" w:cs="Arial"/>
          <w:sz w:val="24"/>
          <w:szCs w:val="24"/>
          <w:lang w:eastAsia="es-ES"/>
        </w:rPr>
        <w:t>:</w:t>
      </w:r>
      <w:r w:rsidRPr="00907D8D">
        <w:rPr>
          <w:rFonts w:asciiTheme="majorHAnsi" w:hAnsiTheme="majorHAnsi" w:cs="Arial"/>
          <w:sz w:val="24"/>
          <w:szCs w:val="24"/>
          <w:lang w:eastAsia="es-ES"/>
        </w:rPr>
        <w:t xml:space="preserve"> Recuerda lo que se ha aprendido y anima a continuar con el aprendizaje.</w:t>
      </w:r>
    </w:p>
    <w:p w:rsidR="00AB7300" w:rsidRPr="00907D8D" w:rsidRDefault="00AB7300" w:rsidP="0065701D">
      <w:pPr>
        <w:pStyle w:val="Sinespaciado"/>
        <w:spacing w:line="276" w:lineRule="auto"/>
        <w:jc w:val="both"/>
        <w:rPr>
          <w:rFonts w:asciiTheme="majorHAnsi" w:hAnsiTheme="majorHAnsi" w:cs="Arial"/>
          <w:sz w:val="24"/>
          <w:szCs w:val="24"/>
          <w:lang w:eastAsia="es-ES"/>
        </w:rPr>
      </w:pPr>
    </w:p>
    <w:p w:rsidR="00867FB9" w:rsidRPr="00907D8D" w:rsidRDefault="00867FB9" w:rsidP="00AB7300">
      <w:pPr>
        <w:pStyle w:val="Sinespaciado"/>
        <w:numPr>
          <w:ilvl w:val="0"/>
          <w:numId w:val="7"/>
        </w:numPr>
        <w:spacing w:line="276" w:lineRule="auto"/>
        <w:jc w:val="both"/>
        <w:rPr>
          <w:rFonts w:asciiTheme="majorHAnsi" w:hAnsiTheme="majorHAnsi" w:cs="Arial"/>
          <w:b/>
          <w:sz w:val="24"/>
          <w:szCs w:val="24"/>
          <w:lang w:eastAsia="es-ES"/>
        </w:rPr>
      </w:pPr>
      <w:r w:rsidRPr="00907D8D">
        <w:rPr>
          <w:rFonts w:asciiTheme="majorHAnsi" w:hAnsiTheme="majorHAnsi" w:cs="Arial"/>
          <w:b/>
          <w:sz w:val="24"/>
          <w:szCs w:val="24"/>
          <w:lang w:eastAsia="es-ES"/>
        </w:rPr>
        <w:t>¿De qué manera puede ser publicada?</w:t>
      </w:r>
    </w:p>
    <w:p w:rsidR="006C504E" w:rsidRDefault="006C504E" w:rsidP="00AB7300">
      <w:pPr>
        <w:pStyle w:val="Sinespaciado"/>
        <w:spacing w:line="276" w:lineRule="auto"/>
        <w:jc w:val="both"/>
        <w:rPr>
          <w:rFonts w:asciiTheme="majorHAnsi" w:hAnsiTheme="majorHAnsi" w:cs="Arial"/>
          <w:sz w:val="24"/>
          <w:szCs w:val="24"/>
          <w:lang w:eastAsia="es-ES"/>
        </w:rPr>
      </w:pPr>
      <w:r>
        <w:rPr>
          <w:rFonts w:asciiTheme="majorHAnsi" w:hAnsiTheme="majorHAnsi" w:cs="Arial"/>
          <w:sz w:val="24"/>
          <w:szCs w:val="24"/>
          <w:lang w:eastAsia="es-ES"/>
        </w:rPr>
        <w:t xml:space="preserve">Existen diferentes sititos para publicar un sitio web que es la base de alojamiento de una WebQuest; para la actividad de la creación de nuestra propia WebQuest se hizo uso de Weebly que es una herramienta que nos permite construir un sitio web con tan solo arrastrar y soltar elementos, permitiéndonos crear sitios profesionales y de gran alcance de una forma simple, ya que se puede </w:t>
      </w:r>
      <w:r w:rsidR="00D9214A">
        <w:rPr>
          <w:rFonts w:asciiTheme="majorHAnsi" w:hAnsiTheme="majorHAnsi" w:cs="Arial"/>
          <w:sz w:val="24"/>
          <w:szCs w:val="24"/>
          <w:lang w:eastAsia="es-ES"/>
        </w:rPr>
        <w:t>agregar</w:t>
      </w:r>
      <w:r>
        <w:rPr>
          <w:rFonts w:asciiTheme="majorHAnsi" w:hAnsiTheme="majorHAnsi" w:cs="Arial"/>
          <w:sz w:val="24"/>
          <w:szCs w:val="24"/>
          <w:lang w:eastAsia="es-ES"/>
        </w:rPr>
        <w:t xml:space="preserve"> texto, fotos, mapas y videos, permitiendo que su construcción sea en tiempo real, directamente desde el navegador web.</w:t>
      </w:r>
    </w:p>
    <w:p w:rsidR="00D9214A" w:rsidRDefault="00D9214A" w:rsidP="00AB7300">
      <w:pPr>
        <w:pStyle w:val="Sinespaciado"/>
        <w:spacing w:line="276" w:lineRule="auto"/>
        <w:jc w:val="both"/>
        <w:rPr>
          <w:rFonts w:asciiTheme="majorHAnsi" w:hAnsiTheme="majorHAnsi" w:cs="Arial"/>
          <w:sz w:val="24"/>
          <w:szCs w:val="24"/>
          <w:lang w:eastAsia="es-ES"/>
        </w:rPr>
      </w:pPr>
    </w:p>
    <w:p w:rsidR="00AB7300" w:rsidRPr="00907D8D" w:rsidRDefault="00AB7300" w:rsidP="00AB7300">
      <w:pPr>
        <w:pStyle w:val="Sinespaciado"/>
        <w:numPr>
          <w:ilvl w:val="0"/>
          <w:numId w:val="7"/>
        </w:numPr>
        <w:spacing w:line="276" w:lineRule="auto"/>
        <w:jc w:val="both"/>
        <w:rPr>
          <w:rFonts w:asciiTheme="majorHAnsi" w:hAnsiTheme="majorHAnsi" w:cs="Arial"/>
          <w:b/>
          <w:sz w:val="24"/>
          <w:szCs w:val="24"/>
          <w:lang w:eastAsia="es-ES"/>
        </w:rPr>
      </w:pPr>
      <w:r w:rsidRPr="00907D8D">
        <w:rPr>
          <w:rFonts w:asciiTheme="majorHAnsi" w:hAnsiTheme="majorHAnsi"/>
          <w:b/>
          <w:sz w:val="24"/>
          <w:szCs w:val="24"/>
        </w:rPr>
        <w:t>¿Qué diferencias y similitudes ofrecen las WebQuest en relación a lo que se conoce como Big Seis? Incluyan ventajas y desventajas  para cada una de las dos estrategias.</w:t>
      </w:r>
    </w:p>
    <w:p w:rsidR="00907D8D" w:rsidRPr="00907D8D" w:rsidRDefault="00907D8D" w:rsidP="00907D8D">
      <w:pPr>
        <w:pStyle w:val="Sinespaciado"/>
        <w:spacing w:line="276" w:lineRule="auto"/>
        <w:ind w:left="360"/>
        <w:jc w:val="both"/>
        <w:rPr>
          <w:rFonts w:asciiTheme="majorHAnsi" w:hAnsiTheme="majorHAnsi"/>
          <w:b/>
          <w:sz w:val="24"/>
          <w:szCs w:val="24"/>
        </w:rPr>
      </w:pPr>
    </w:p>
    <w:p w:rsidR="00907D8D" w:rsidRPr="00907D8D" w:rsidRDefault="00907D8D" w:rsidP="00907D8D">
      <w:pPr>
        <w:pStyle w:val="Sinespaciado"/>
        <w:spacing w:line="276" w:lineRule="auto"/>
        <w:ind w:left="360"/>
        <w:jc w:val="both"/>
        <w:rPr>
          <w:rFonts w:asciiTheme="majorHAnsi" w:hAnsiTheme="majorHAnsi"/>
          <w:b/>
          <w:sz w:val="24"/>
          <w:szCs w:val="24"/>
        </w:rPr>
      </w:pPr>
    </w:p>
    <w:tbl>
      <w:tblPr>
        <w:tblStyle w:val="Cuadrculaclara-nfasis5"/>
        <w:tblW w:w="0" w:type="auto"/>
        <w:tblLook w:val="04A0" w:firstRow="1" w:lastRow="0" w:firstColumn="1" w:lastColumn="0" w:noHBand="0" w:noVBand="1"/>
      </w:tblPr>
      <w:tblGrid>
        <w:gridCol w:w="4251"/>
        <w:gridCol w:w="4251"/>
      </w:tblGrid>
      <w:tr w:rsidR="00907D8D" w:rsidRPr="00907D8D" w:rsidTr="00907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1" w:type="dxa"/>
          </w:tcPr>
          <w:p w:rsidR="00907D8D" w:rsidRPr="00907D8D" w:rsidRDefault="00907D8D" w:rsidP="00907D8D">
            <w:pPr>
              <w:pStyle w:val="Sinespaciado"/>
              <w:spacing w:line="276" w:lineRule="auto"/>
              <w:jc w:val="center"/>
              <w:rPr>
                <w:rFonts w:cs="Arial"/>
                <w:sz w:val="24"/>
                <w:szCs w:val="24"/>
                <w:lang w:eastAsia="es-ES"/>
              </w:rPr>
            </w:pPr>
            <w:r w:rsidRPr="00907D8D">
              <w:rPr>
                <w:rFonts w:cs="Arial"/>
                <w:sz w:val="24"/>
                <w:szCs w:val="24"/>
                <w:lang w:eastAsia="es-ES"/>
              </w:rPr>
              <w:t>SIMILITUDES</w:t>
            </w:r>
          </w:p>
        </w:tc>
        <w:tc>
          <w:tcPr>
            <w:tcW w:w="4251" w:type="dxa"/>
          </w:tcPr>
          <w:p w:rsidR="00907D8D" w:rsidRPr="00907D8D" w:rsidRDefault="00907D8D" w:rsidP="00907D8D">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lang w:eastAsia="es-ES"/>
              </w:rPr>
            </w:pPr>
            <w:r w:rsidRPr="00907D8D">
              <w:rPr>
                <w:rFonts w:cs="Arial"/>
                <w:sz w:val="24"/>
                <w:szCs w:val="24"/>
                <w:lang w:eastAsia="es-ES"/>
              </w:rPr>
              <w:t>DIFERENCIAS</w:t>
            </w:r>
          </w:p>
        </w:tc>
      </w:tr>
      <w:tr w:rsidR="00907D8D" w:rsidRPr="00907D8D" w:rsidTr="00907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1" w:type="dxa"/>
          </w:tcPr>
          <w:p w:rsidR="00907D8D" w:rsidRDefault="00907D8D" w:rsidP="00907D8D">
            <w:pPr>
              <w:pStyle w:val="Sinespaciado"/>
              <w:spacing w:line="276" w:lineRule="auto"/>
              <w:jc w:val="both"/>
              <w:rPr>
                <w:rFonts w:cs="Arial"/>
                <w:b w:val="0"/>
                <w:sz w:val="24"/>
                <w:szCs w:val="24"/>
                <w:lang w:eastAsia="es-ES"/>
              </w:rPr>
            </w:pPr>
            <w:r w:rsidRPr="00907D8D">
              <w:rPr>
                <w:rFonts w:cs="Arial"/>
                <w:sz w:val="24"/>
                <w:szCs w:val="24"/>
                <w:lang w:eastAsia="es-ES"/>
              </w:rPr>
              <w:t>WebQuest</w:t>
            </w:r>
          </w:p>
          <w:p w:rsidR="00907D8D" w:rsidRPr="00907D8D" w:rsidRDefault="00907D8D" w:rsidP="00907D8D">
            <w:pPr>
              <w:pStyle w:val="Sinespaciado"/>
              <w:numPr>
                <w:ilvl w:val="0"/>
                <w:numId w:val="11"/>
              </w:numPr>
              <w:spacing w:line="276" w:lineRule="auto"/>
              <w:jc w:val="both"/>
              <w:rPr>
                <w:rFonts w:cs="Arial"/>
                <w:b w:val="0"/>
                <w:sz w:val="24"/>
                <w:szCs w:val="24"/>
                <w:lang w:eastAsia="es-ES"/>
              </w:rPr>
            </w:pPr>
            <w:r w:rsidRPr="00907D8D">
              <w:rPr>
                <w:rFonts w:cs="Arial"/>
                <w:b w:val="0"/>
                <w:sz w:val="24"/>
                <w:szCs w:val="24"/>
                <w:lang w:eastAsia="es-ES"/>
              </w:rPr>
              <w:t>Modelo para desarrollar herramientas didácticas de uso fundamental para competencias.</w:t>
            </w:r>
          </w:p>
          <w:p w:rsidR="00907D8D" w:rsidRPr="00907D8D" w:rsidRDefault="00907D8D" w:rsidP="00907D8D">
            <w:pPr>
              <w:pStyle w:val="Sinespaciado"/>
              <w:numPr>
                <w:ilvl w:val="0"/>
                <w:numId w:val="9"/>
              </w:numPr>
              <w:spacing w:line="276" w:lineRule="auto"/>
              <w:jc w:val="both"/>
              <w:rPr>
                <w:rFonts w:cs="Arial"/>
                <w:b w:val="0"/>
                <w:sz w:val="24"/>
                <w:szCs w:val="24"/>
                <w:lang w:eastAsia="es-ES"/>
              </w:rPr>
            </w:pPr>
            <w:r w:rsidRPr="00907D8D">
              <w:rPr>
                <w:rFonts w:cs="Arial"/>
                <w:b w:val="0"/>
                <w:sz w:val="24"/>
                <w:szCs w:val="24"/>
                <w:lang w:eastAsia="es-ES"/>
              </w:rPr>
              <w:t>Actividades de aprendizaje de apoyo en internet.</w:t>
            </w:r>
          </w:p>
          <w:p w:rsidR="00907D8D" w:rsidRPr="00907D8D" w:rsidRDefault="00907D8D" w:rsidP="00907D8D">
            <w:pPr>
              <w:pStyle w:val="Sinespaciado"/>
              <w:numPr>
                <w:ilvl w:val="0"/>
                <w:numId w:val="9"/>
              </w:numPr>
              <w:spacing w:line="276" w:lineRule="auto"/>
              <w:jc w:val="both"/>
              <w:rPr>
                <w:rFonts w:cs="Arial"/>
                <w:b w:val="0"/>
                <w:sz w:val="24"/>
                <w:szCs w:val="24"/>
                <w:lang w:eastAsia="es-ES"/>
              </w:rPr>
            </w:pPr>
            <w:r w:rsidRPr="00907D8D">
              <w:rPr>
                <w:rFonts w:cs="Arial"/>
                <w:b w:val="0"/>
                <w:sz w:val="24"/>
                <w:szCs w:val="24"/>
                <w:lang w:eastAsia="es-ES"/>
              </w:rPr>
              <w:t>Modelo para búsqueda en la red.</w:t>
            </w:r>
          </w:p>
          <w:p w:rsidR="00907D8D" w:rsidRPr="00907D8D" w:rsidRDefault="00907D8D" w:rsidP="00907D8D">
            <w:pPr>
              <w:pStyle w:val="Sinespaciado"/>
              <w:numPr>
                <w:ilvl w:val="0"/>
                <w:numId w:val="9"/>
              </w:numPr>
              <w:spacing w:line="276" w:lineRule="auto"/>
              <w:jc w:val="both"/>
              <w:rPr>
                <w:rFonts w:cs="Arial"/>
                <w:b w:val="0"/>
                <w:sz w:val="24"/>
                <w:szCs w:val="24"/>
                <w:lang w:eastAsia="es-ES"/>
              </w:rPr>
            </w:pPr>
            <w:r w:rsidRPr="00907D8D">
              <w:rPr>
                <w:rFonts w:cs="Arial"/>
                <w:b w:val="0"/>
                <w:sz w:val="24"/>
                <w:szCs w:val="24"/>
                <w:lang w:eastAsia="es-ES"/>
              </w:rPr>
              <w:t>Sirve para resolver problemas.</w:t>
            </w:r>
          </w:p>
          <w:p w:rsidR="00907D8D" w:rsidRPr="00907D8D" w:rsidRDefault="00907D8D" w:rsidP="00907D8D">
            <w:pPr>
              <w:pStyle w:val="Sinespaciado"/>
              <w:numPr>
                <w:ilvl w:val="0"/>
                <w:numId w:val="9"/>
              </w:numPr>
              <w:spacing w:line="276" w:lineRule="auto"/>
              <w:jc w:val="both"/>
              <w:rPr>
                <w:rFonts w:cs="Arial"/>
                <w:b w:val="0"/>
                <w:sz w:val="24"/>
                <w:szCs w:val="24"/>
                <w:lang w:eastAsia="es-ES"/>
              </w:rPr>
            </w:pPr>
            <w:r w:rsidRPr="00907D8D">
              <w:rPr>
                <w:rFonts w:cs="Arial"/>
                <w:b w:val="0"/>
                <w:sz w:val="24"/>
                <w:szCs w:val="24"/>
                <w:lang w:eastAsia="es-ES"/>
              </w:rPr>
              <w:t>La pueden usar alumnos y docentes.</w:t>
            </w:r>
          </w:p>
          <w:p w:rsidR="00907D8D" w:rsidRPr="00907D8D" w:rsidRDefault="00907D8D" w:rsidP="00907D8D">
            <w:pPr>
              <w:pStyle w:val="Sinespaciado"/>
              <w:numPr>
                <w:ilvl w:val="0"/>
                <w:numId w:val="9"/>
              </w:numPr>
              <w:spacing w:line="276" w:lineRule="auto"/>
              <w:jc w:val="both"/>
              <w:rPr>
                <w:rFonts w:cs="Arial"/>
                <w:b w:val="0"/>
                <w:sz w:val="24"/>
                <w:szCs w:val="24"/>
                <w:lang w:eastAsia="es-ES"/>
              </w:rPr>
            </w:pPr>
            <w:r w:rsidRPr="00907D8D">
              <w:rPr>
                <w:rFonts w:cs="Arial"/>
                <w:b w:val="0"/>
                <w:sz w:val="24"/>
                <w:szCs w:val="24"/>
                <w:lang w:eastAsia="es-ES"/>
              </w:rPr>
              <w:t>Se desarrolla mediante un proceso.</w:t>
            </w:r>
          </w:p>
          <w:p w:rsidR="00907D8D" w:rsidRPr="00907D8D" w:rsidRDefault="00907D8D" w:rsidP="00907D8D">
            <w:pPr>
              <w:pStyle w:val="Sinespaciado"/>
              <w:numPr>
                <w:ilvl w:val="0"/>
                <w:numId w:val="9"/>
              </w:numPr>
              <w:spacing w:line="276" w:lineRule="auto"/>
              <w:jc w:val="both"/>
              <w:rPr>
                <w:rFonts w:cs="Arial"/>
                <w:b w:val="0"/>
                <w:sz w:val="24"/>
                <w:szCs w:val="24"/>
                <w:lang w:eastAsia="es-ES"/>
              </w:rPr>
            </w:pPr>
            <w:r w:rsidRPr="00907D8D">
              <w:rPr>
                <w:rFonts w:cs="Arial"/>
                <w:b w:val="0"/>
                <w:sz w:val="24"/>
                <w:szCs w:val="24"/>
                <w:lang w:eastAsia="es-ES"/>
              </w:rPr>
              <w:t>Los pasos para su desarrollo son 6</w:t>
            </w:r>
          </w:p>
          <w:p w:rsidR="00907D8D" w:rsidRPr="00907D8D" w:rsidRDefault="00907D8D" w:rsidP="00907D8D">
            <w:pPr>
              <w:pStyle w:val="Sinespaciado"/>
              <w:spacing w:line="276" w:lineRule="auto"/>
              <w:jc w:val="both"/>
              <w:rPr>
                <w:rFonts w:cs="Arial"/>
                <w:b w:val="0"/>
                <w:sz w:val="24"/>
                <w:szCs w:val="24"/>
                <w:lang w:eastAsia="es-ES"/>
              </w:rPr>
            </w:pPr>
          </w:p>
        </w:tc>
        <w:tc>
          <w:tcPr>
            <w:tcW w:w="4251" w:type="dxa"/>
          </w:tcPr>
          <w:p w:rsidR="00907D8D" w:rsidRPr="00907D8D" w:rsidRDefault="00907D8D" w:rsidP="00907D8D">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4"/>
                <w:szCs w:val="24"/>
                <w:lang w:eastAsia="es-ES"/>
              </w:rPr>
            </w:pPr>
            <w:r w:rsidRPr="00907D8D">
              <w:rPr>
                <w:rFonts w:asciiTheme="majorHAnsi" w:hAnsiTheme="majorHAnsi" w:cs="Arial"/>
                <w:b/>
                <w:sz w:val="24"/>
                <w:szCs w:val="24"/>
                <w:lang w:eastAsia="es-ES"/>
              </w:rPr>
              <w:t>WebQuest</w:t>
            </w:r>
          </w:p>
          <w:p w:rsidR="00907D8D" w:rsidRPr="00907D8D" w:rsidRDefault="00907D8D" w:rsidP="00250EDC">
            <w:pPr>
              <w:pStyle w:val="Sinespaciado"/>
              <w:numPr>
                <w:ilvl w:val="0"/>
                <w:numId w:val="13"/>
              </w:num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 xml:space="preserve">Los pasos </w:t>
            </w:r>
            <w:r w:rsidR="00250EDC">
              <w:rPr>
                <w:rFonts w:asciiTheme="majorHAnsi" w:hAnsiTheme="majorHAnsi" w:cs="Arial"/>
                <w:sz w:val="24"/>
                <w:szCs w:val="24"/>
                <w:lang w:eastAsia="es-ES"/>
              </w:rPr>
              <w:t>par</w:t>
            </w:r>
            <w:r w:rsidRPr="00907D8D">
              <w:rPr>
                <w:rFonts w:asciiTheme="majorHAnsi" w:hAnsiTheme="majorHAnsi" w:cs="Arial"/>
                <w:sz w:val="24"/>
                <w:szCs w:val="24"/>
                <w:lang w:eastAsia="es-ES"/>
              </w:rPr>
              <w:t xml:space="preserve">a </w:t>
            </w:r>
            <w:r w:rsidR="00250EDC">
              <w:rPr>
                <w:rFonts w:asciiTheme="majorHAnsi" w:hAnsiTheme="majorHAnsi" w:cs="Arial"/>
                <w:sz w:val="24"/>
                <w:szCs w:val="24"/>
                <w:lang w:eastAsia="es-ES"/>
              </w:rPr>
              <w:t>su desarrollo son</w:t>
            </w:r>
            <w:r w:rsidRPr="00907D8D">
              <w:rPr>
                <w:rFonts w:asciiTheme="majorHAnsi" w:hAnsiTheme="majorHAnsi" w:cs="Arial"/>
                <w:sz w:val="24"/>
                <w:szCs w:val="24"/>
                <w:lang w:eastAsia="es-ES"/>
              </w:rPr>
              <w:t xml:space="preserve">: </w:t>
            </w:r>
          </w:p>
          <w:p w:rsidR="00250EDC" w:rsidRDefault="00250EDC" w:rsidP="00250EDC">
            <w:pPr>
              <w:pStyle w:val="Sinespaciado"/>
              <w:numPr>
                <w:ilvl w:val="1"/>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lang w:eastAsia="es-ES"/>
              </w:rPr>
            </w:pPr>
            <w:r>
              <w:rPr>
                <w:rFonts w:asciiTheme="majorHAnsi" w:hAnsiTheme="majorHAnsi" w:cs="Arial"/>
                <w:sz w:val="24"/>
                <w:szCs w:val="24"/>
                <w:lang w:eastAsia="es-ES"/>
              </w:rPr>
              <w:t xml:space="preserve">Introducción </w:t>
            </w:r>
          </w:p>
          <w:p w:rsidR="00907D8D" w:rsidRPr="00907D8D" w:rsidRDefault="00250EDC" w:rsidP="00250EDC">
            <w:pPr>
              <w:pStyle w:val="Sinespaciado"/>
              <w:numPr>
                <w:ilvl w:val="1"/>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lang w:eastAsia="es-ES"/>
              </w:rPr>
            </w:pPr>
            <w:r>
              <w:rPr>
                <w:rFonts w:asciiTheme="majorHAnsi" w:hAnsiTheme="majorHAnsi" w:cs="Arial"/>
                <w:sz w:val="24"/>
                <w:szCs w:val="24"/>
                <w:lang w:eastAsia="es-ES"/>
              </w:rPr>
              <w:t>Tareas</w:t>
            </w:r>
          </w:p>
          <w:p w:rsidR="00907D8D" w:rsidRPr="00907D8D" w:rsidRDefault="00250EDC" w:rsidP="00250EDC">
            <w:pPr>
              <w:pStyle w:val="Sinespaciado"/>
              <w:numPr>
                <w:ilvl w:val="1"/>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lang w:eastAsia="es-ES"/>
              </w:rPr>
            </w:pPr>
            <w:r>
              <w:rPr>
                <w:rFonts w:asciiTheme="majorHAnsi" w:hAnsiTheme="majorHAnsi" w:cs="Arial"/>
                <w:sz w:val="24"/>
                <w:szCs w:val="24"/>
                <w:lang w:eastAsia="es-ES"/>
              </w:rPr>
              <w:t>P</w:t>
            </w:r>
            <w:r w:rsidR="00907D8D" w:rsidRPr="00907D8D">
              <w:rPr>
                <w:rFonts w:asciiTheme="majorHAnsi" w:hAnsiTheme="majorHAnsi" w:cs="Arial"/>
                <w:sz w:val="24"/>
                <w:szCs w:val="24"/>
                <w:lang w:eastAsia="es-ES"/>
              </w:rPr>
              <w:t>roceso</w:t>
            </w:r>
          </w:p>
          <w:p w:rsidR="00250EDC" w:rsidRDefault="00250EDC" w:rsidP="00250EDC">
            <w:pPr>
              <w:pStyle w:val="Sinespaciado"/>
              <w:numPr>
                <w:ilvl w:val="1"/>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lang w:eastAsia="es-ES"/>
              </w:rPr>
            </w:pPr>
            <w:r>
              <w:rPr>
                <w:rFonts w:asciiTheme="majorHAnsi" w:hAnsiTheme="majorHAnsi" w:cs="Arial"/>
                <w:sz w:val="24"/>
                <w:szCs w:val="24"/>
                <w:lang w:eastAsia="es-ES"/>
              </w:rPr>
              <w:t>Recursos</w:t>
            </w:r>
          </w:p>
          <w:p w:rsidR="00250EDC" w:rsidRDefault="00907D8D" w:rsidP="00250EDC">
            <w:pPr>
              <w:pStyle w:val="Sinespaciado"/>
              <w:numPr>
                <w:ilvl w:val="1"/>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Evaluación</w:t>
            </w:r>
          </w:p>
          <w:p w:rsidR="00250EDC" w:rsidRDefault="00907D8D" w:rsidP="00250EDC">
            <w:pPr>
              <w:pStyle w:val="Sinespaciado"/>
              <w:numPr>
                <w:ilvl w:val="1"/>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Conclusión</w:t>
            </w:r>
          </w:p>
          <w:p w:rsidR="00907D8D" w:rsidRPr="00907D8D" w:rsidRDefault="00907D8D" w:rsidP="00250EDC">
            <w:pPr>
              <w:pStyle w:val="Sinespaciado"/>
              <w:numPr>
                <w:ilvl w:val="0"/>
                <w:numId w:val="13"/>
              </w:num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Todos los pasos recaen en responsabilidad del profesor.</w:t>
            </w:r>
          </w:p>
          <w:p w:rsidR="00907D8D" w:rsidRPr="00907D8D" w:rsidRDefault="00907D8D" w:rsidP="00250EDC">
            <w:pPr>
              <w:pStyle w:val="Sinespaciado"/>
              <w:numPr>
                <w:ilvl w:val="0"/>
                <w:numId w:val="13"/>
              </w:num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Creado por Bernie Dodge, llamándolas actividades de aprendizaje basadas en red 1995.</w:t>
            </w:r>
          </w:p>
          <w:p w:rsidR="00907D8D" w:rsidRPr="00907D8D" w:rsidRDefault="00907D8D" w:rsidP="00907D8D">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4"/>
                <w:szCs w:val="24"/>
                <w:lang w:eastAsia="es-ES"/>
              </w:rPr>
            </w:pPr>
          </w:p>
        </w:tc>
      </w:tr>
      <w:tr w:rsidR="00907D8D" w:rsidRPr="00907D8D" w:rsidTr="00907D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1" w:type="dxa"/>
          </w:tcPr>
          <w:p w:rsidR="00907D8D" w:rsidRPr="00907D8D" w:rsidRDefault="00907D8D" w:rsidP="00907D8D">
            <w:pPr>
              <w:pStyle w:val="Sinespaciado"/>
              <w:spacing w:line="276" w:lineRule="auto"/>
              <w:jc w:val="both"/>
              <w:rPr>
                <w:rFonts w:cs="Arial"/>
                <w:sz w:val="24"/>
                <w:szCs w:val="24"/>
                <w:lang w:eastAsia="es-ES"/>
              </w:rPr>
            </w:pPr>
            <w:r w:rsidRPr="00907D8D">
              <w:rPr>
                <w:rFonts w:cs="Arial"/>
                <w:sz w:val="24"/>
                <w:szCs w:val="24"/>
                <w:lang w:eastAsia="es-ES"/>
              </w:rPr>
              <w:t>BIG-6</w:t>
            </w:r>
          </w:p>
          <w:p w:rsidR="00907D8D" w:rsidRPr="00907D8D" w:rsidRDefault="00907D8D" w:rsidP="00907D8D">
            <w:pPr>
              <w:pStyle w:val="Sinespaciado"/>
              <w:numPr>
                <w:ilvl w:val="0"/>
                <w:numId w:val="12"/>
              </w:numPr>
              <w:spacing w:line="276" w:lineRule="auto"/>
              <w:jc w:val="both"/>
              <w:rPr>
                <w:rFonts w:cs="Arial"/>
                <w:b w:val="0"/>
                <w:sz w:val="24"/>
                <w:szCs w:val="24"/>
                <w:lang w:eastAsia="es-ES"/>
              </w:rPr>
            </w:pPr>
            <w:r w:rsidRPr="00907D8D">
              <w:rPr>
                <w:rFonts w:cs="Arial"/>
                <w:b w:val="0"/>
                <w:sz w:val="24"/>
                <w:szCs w:val="24"/>
                <w:lang w:eastAsia="es-ES"/>
              </w:rPr>
              <w:t>Modelo para desarrollar Competencia en el Manejo de la Información (CMI) mediante un proceso sistemático.</w:t>
            </w:r>
          </w:p>
          <w:p w:rsidR="00907D8D" w:rsidRPr="00907D8D" w:rsidRDefault="00907D8D" w:rsidP="00907D8D">
            <w:pPr>
              <w:pStyle w:val="Sinespaciado"/>
              <w:numPr>
                <w:ilvl w:val="0"/>
                <w:numId w:val="12"/>
              </w:numPr>
              <w:spacing w:line="276" w:lineRule="auto"/>
              <w:jc w:val="both"/>
              <w:rPr>
                <w:rFonts w:cs="Arial"/>
                <w:b w:val="0"/>
                <w:sz w:val="24"/>
                <w:szCs w:val="24"/>
                <w:lang w:eastAsia="es-ES"/>
              </w:rPr>
            </w:pPr>
            <w:r w:rsidRPr="00907D8D">
              <w:rPr>
                <w:rFonts w:cs="Arial"/>
                <w:b w:val="0"/>
                <w:sz w:val="24"/>
                <w:szCs w:val="24"/>
                <w:lang w:eastAsia="es-ES"/>
              </w:rPr>
              <w:lastRenderedPageBreak/>
              <w:t>Usa la red de internet para el aprendizaje.</w:t>
            </w:r>
          </w:p>
          <w:p w:rsidR="00907D8D" w:rsidRPr="00907D8D" w:rsidRDefault="00907D8D" w:rsidP="00907D8D">
            <w:pPr>
              <w:pStyle w:val="Sinespaciado"/>
              <w:numPr>
                <w:ilvl w:val="0"/>
                <w:numId w:val="12"/>
              </w:numPr>
              <w:spacing w:line="276" w:lineRule="auto"/>
              <w:jc w:val="both"/>
              <w:rPr>
                <w:rFonts w:cs="Arial"/>
                <w:b w:val="0"/>
                <w:sz w:val="24"/>
                <w:szCs w:val="24"/>
                <w:lang w:eastAsia="es-ES"/>
              </w:rPr>
            </w:pPr>
            <w:r w:rsidRPr="00907D8D">
              <w:rPr>
                <w:rFonts w:cs="Arial"/>
                <w:b w:val="0"/>
                <w:sz w:val="24"/>
                <w:szCs w:val="24"/>
                <w:lang w:eastAsia="es-ES"/>
              </w:rPr>
              <w:t xml:space="preserve">Sirve para la solución de problemas. </w:t>
            </w:r>
          </w:p>
          <w:p w:rsidR="00907D8D" w:rsidRPr="00907D8D" w:rsidRDefault="00907D8D" w:rsidP="00907D8D">
            <w:pPr>
              <w:pStyle w:val="Sinespaciado"/>
              <w:numPr>
                <w:ilvl w:val="0"/>
                <w:numId w:val="12"/>
              </w:numPr>
              <w:spacing w:line="276" w:lineRule="auto"/>
              <w:jc w:val="both"/>
              <w:rPr>
                <w:rFonts w:cs="Arial"/>
                <w:b w:val="0"/>
                <w:sz w:val="24"/>
                <w:szCs w:val="24"/>
                <w:lang w:eastAsia="es-ES"/>
              </w:rPr>
            </w:pPr>
            <w:r w:rsidRPr="00907D8D">
              <w:rPr>
                <w:rFonts w:cs="Arial"/>
                <w:b w:val="0"/>
                <w:sz w:val="24"/>
                <w:szCs w:val="24"/>
                <w:lang w:eastAsia="es-ES"/>
              </w:rPr>
              <w:t>Pueden ser utilizadas por alumnos y profesores.</w:t>
            </w:r>
          </w:p>
          <w:p w:rsidR="00907D8D" w:rsidRPr="00907D8D" w:rsidRDefault="00907D8D" w:rsidP="00907D8D">
            <w:pPr>
              <w:pStyle w:val="Sinespaciado"/>
              <w:numPr>
                <w:ilvl w:val="0"/>
                <w:numId w:val="12"/>
              </w:numPr>
              <w:spacing w:line="276" w:lineRule="auto"/>
              <w:jc w:val="both"/>
              <w:rPr>
                <w:rFonts w:cs="Arial"/>
                <w:b w:val="0"/>
                <w:sz w:val="24"/>
                <w:szCs w:val="24"/>
                <w:lang w:eastAsia="es-ES"/>
              </w:rPr>
            </w:pPr>
            <w:r w:rsidRPr="00907D8D">
              <w:rPr>
                <w:rFonts w:cs="Arial"/>
                <w:b w:val="0"/>
                <w:sz w:val="24"/>
                <w:szCs w:val="24"/>
                <w:lang w:eastAsia="es-ES"/>
              </w:rPr>
              <w:t xml:space="preserve">Presenta un proceso para resolver problemas de información. </w:t>
            </w:r>
            <w:r w:rsidRPr="00907D8D">
              <w:rPr>
                <w:rFonts w:cs="Arial"/>
                <w:sz w:val="24"/>
                <w:szCs w:val="24"/>
                <w:lang w:eastAsia="es-ES"/>
              </w:rPr>
              <w:br/>
            </w:r>
          </w:p>
        </w:tc>
        <w:tc>
          <w:tcPr>
            <w:tcW w:w="4251" w:type="dxa"/>
          </w:tcPr>
          <w:p w:rsidR="00250EDC" w:rsidRPr="00250EDC" w:rsidRDefault="00250EDC" w:rsidP="00250EDC">
            <w:pPr>
              <w:pStyle w:val="Sinespaciado"/>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b/>
                <w:sz w:val="24"/>
                <w:szCs w:val="24"/>
                <w:lang w:eastAsia="es-ES"/>
              </w:rPr>
            </w:pPr>
            <w:r w:rsidRPr="00250EDC">
              <w:rPr>
                <w:rFonts w:asciiTheme="majorHAnsi" w:hAnsiTheme="majorHAnsi" w:cs="Arial"/>
                <w:b/>
                <w:sz w:val="24"/>
                <w:szCs w:val="24"/>
                <w:lang w:eastAsia="es-ES"/>
              </w:rPr>
              <w:lastRenderedPageBreak/>
              <w:t>BIG-6</w:t>
            </w:r>
          </w:p>
          <w:p w:rsidR="00907D8D" w:rsidRPr="00907D8D" w:rsidRDefault="00907D8D" w:rsidP="00250EDC">
            <w:pPr>
              <w:pStyle w:val="Sinespaciado"/>
              <w:numPr>
                <w:ilvl w:val="0"/>
                <w:numId w:val="12"/>
              </w:num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 xml:space="preserve">Los pasos </w:t>
            </w:r>
            <w:r w:rsidR="00250EDC">
              <w:rPr>
                <w:rFonts w:asciiTheme="majorHAnsi" w:hAnsiTheme="majorHAnsi" w:cs="Arial"/>
                <w:sz w:val="24"/>
                <w:szCs w:val="24"/>
                <w:lang w:eastAsia="es-ES"/>
              </w:rPr>
              <w:t>par</w:t>
            </w:r>
            <w:r w:rsidRPr="00907D8D">
              <w:rPr>
                <w:rFonts w:asciiTheme="majorHAnsi" w:hAnsiTheme="majorHAnsi" w:cs="Arial"/>
                <w:sz w:val="24"/>
                <w:szCs w:val="24"/>
                <w:lang w:eastAsia="es-ES"/>
              </w:rPr>
              <w:t xml:space="preserve">a </w:t>
            </w:r>
            <w:r w:rsidR="00250EDC">
              <w:rPr>
                <w:rFonts w:asciiTheme="majorHAnsi" w:hAnsiTheme="majorHAnsi" w:cs="Arial"/>
                <w:sz w:val="24"/>
                <w:szCs w:val="24"/>
                <w:lang w:eastAsia="es-ES"/>
              </w:rPr>
              <w:t>su desarrollo son</w:t>
            </w:r>
            <w:r w:rsidRPr="00907D8D">
              <w:rPr>
                <w:rFonts w:asciiTheme="majorHAnsi" w:hAnsiTheme="majorHAnsi" w:cs="Arial"/>
                <w:sz w:val="24"/>
                <w:szCs w:val="24"/>
                <w:lang w:eastAsia="es-ES"/>
              </w:rPr>
              <w:t>:</w:t>
            </w:r>
          </w:p>
          <w:p w:rsidR="00907D8D" w:rsidRPr="00907D8D" w:rsidRDefault="00907D8D" w:rsidP="00250EDC">
            <w:pPr>
              <w:pStyle w:val="Sinespaciado"/>
              <w:numPr>
                <w:ilvl w:val="0"/>
                <w:numId w:val="15"/>
              </w:num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Definición de la Tarea a realizar.</w:t>
            </w:r>
          </w:p>
          <w:p w:rsidR="00907D8D" w:rsidRPr="00907D8D" w:rsidRDefault="00907D8D" w:rsidP="00250EDC">
            <w:pPr>
              <w:pStyle w:val="Sinespaciado"/>
              <w:numPr>
                <w:ilvl w:val="0"/>
                <w:numId w:val="15"/>
              </w:num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 xml:space="preserve">Estrategias para Buscar la Información. </w:t>
            </w:r>
          </w:p>
          <w:p w:rsidR="00907D8D" w:rsidRPr="00907D8D" w:rsidRDefault="00907D8D" w:rsidP="00250EDC">
            <w:pPr>
              <w:pStyle w:val="Sinespaciado"/>
              <w:numPr>
                <w:ilvl w:val="0"/>
                <w:numId w:val="15"/>
              </w:num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lastRenderedPageBreak/>
              <w:t>Localización y Acceso.</w:t>
            </w:r>
          </w:p>
          <w:p w:rsidR="00907D8D" w:rsidRPr="00907D8D" w:rsidRDefault="00907D8D" w:rsidP="00250EDC">
            <w:pPr>
              <w:pStyle w:val="Sinespaciado"/>
              <w:numPr>
                <w:ilvl w:val="0"/>
                <w:numId w:val="15"/>
              </w:num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Uso de la Información.</w:t>
            </w:r>
          </w:p>
          <w:p w:rsidR="00250EDC" w:rsidRDefault="00907D8D" w:rsidP="00250EDC">
            <w:pPr>
              <w:pStyle w:val="Sinespaciado"/>
              <w:numPr>
                <w:ilvl w:val="0"/>
                <w:numId w:val="15"/>
              </w:num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Síntesis.</w:t>
            </w:r>
          </w:p>
          <w:p w:rsidR="00250EDC" w:rsidRPr="00D9214A" w:rsidRDefault="00250EDC" w:rsidP="00D9214A">
            <w:pPr>
              <w:pStyle w:val="Sinespaciado"/>
              <w:numPr>
                <w:ilvl w:val="0"/>
                <w:numId w:val="15"/>
              </w:num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4"/>
                <w:szCs w:val="24"/>
                <w:lang w:eastAsia="es-ES"/>
              </w:rPr>
            </w:pPr>
            <w:r>
              <w:rPr>
                <w:rFonts w:asciiTheme="majorHAnsi" w:hAnsiTheme="majorHAnsi" w:cs="Arial"/>
                <w:sz w:val="24"/>
                <w:szCs w:val="24"/>
                <w:lang w:eastAsia="es-ES"/>
              </w:rPr>
              <w:t>Evaluación</w:t>
            </w:r>
          </w:p>
          <w:p w:rsidR="00250EDC" w:rsidRDefault="00907D8D" w:rsidP="00250EDC">
            <w:pPr>
              <w:pStyle w:val="Sinespaciado"/>
              <w:numPr>
                <w:ilvl w:val="0"/>
                <w:numId w:val="16"/>
              </w:num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Los pr</w:t>
            </w:r>
            <w:r w:rsidR="00250EDC">
              <w:rPr>
                <w:rFonts w:asciiTheme="majorHAnsi" w:hAnsiTheme="majorHAnsi" w:cs="Arial"/>
                <w:sz w:val="24"/>
                <w:szCs w:val="24"/>
                <w:lang w:eastAsia="es-ES"/>
              </w:rPr>
              <w:t>imeros 3 pasos intervienen y es más responsabilidad del</w:t>
            </w:r>
            <w:r w:rsidRPr="00907D8D">
              <w:rPr>
                <w:rFonts w:asciiTheme="majorHAnsi" w:hAnsiTheme="majorHAnsi" w:cs="Arial"/>
                <w:sz w:val="24"/>
                <w:szCs w:val="24"/>
                <w:lang w:eastAsia="es-ES"/>
              </w:rPr>
              <w:t xml:space="preserve"> </w:t>
            </w:r>
            <w:r w:rsidRPr="00907D8D">
              <w:rPr>
                <w:rFonts w:asciiTheme="majorHAnsi" w:hAnsiTheme="majorHAnsi" w:cs="Arial"/>
                <w:sz w:val="24"/>
                <w:szCs w:val="24"/>
                <w:lang w:eastAsia="es-ES"/>
              </w:rPr>
              <w:br/>
              <w:t>docente.</w:t>
            </w:r>
          </w:p>
          <w:p w:rsidR="00907D8D" w:rsidRPr="00907D8D" w:rsidRDefault="00907D8D" w:rsidP="00250EDC">
            <w:pPr>
              <w:pStyle w:val="Sinespaciado"/>
              <w:numPr>
                <w:ilvl w:val="0"/>
                <w:numId w:val="16"/>
              </w:num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4"/>
                <w:szCs w:val="24"/>
                <w:lang w:eastAsia="es-ES"/>
              </w:rPr>
            </w:pPr>
            <w:r w:rsidRPr="00907D8D">
              <w:rPr>
                <w:rFonts w:asciiTheme="majorHAnsi" w:hAnsiTheme="majorHAnsi" w:cs="Arial"/>
                <w:sz w:val="24"/>
                <w:szCs w:val="24"/>
                <w:lang w:eastAsia="es-ES"/>
              </w:rPr>
              <w:t>Creado por Mike Eisenberg y Bob Berkowitz 1987.</w:t>
            </w:r>
          </w:p>
          <w:p w:rsidR="00907D8D" w:rsidRPr="00907D8D" w:rsidRDefault="00907D8D" w:rsidP="00907D8D">
            <w:pPr>
              <w:pStyle w:val="Sinespaciado"/>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b/>
                <w:sz w:val="24"/>
                <w:szCs w:val="24"/>
                <w:lang w:eastAsia="es-ES"/>
              </w:rPr>
            </w:pPr>
          </w:p>
        </w:tc>
      </w:tr>
    </w:tbl>
    <w:p w:rsidR="00907D8D" w:rsidRPr="00907D8D" w:rsidRDefault="00907D8D" w:rsidP="00907D8D">
      <w:pPr>
        <w:pStyle w:val="Sinespaciado"/>
        <w:spacing w:line="276" w:lineRule="auto"/>
        <w:ind w:left="360"/>
        <w:jc w:val="both"/>
        <w:rPr>
          <w:rFonts w:asciiTheme="majorHAnsi" w:hAnsiTheme="majorHAnsi" w:cs="Arial"/>
          <w:b/>
          <w:sz w:val="24"/>
          <w:szCs w:val="24"/>
          <w:lang w:eastAsia="es-ES"/>
        </w:rPr>
      </w:pPr>
    </w:p>
    <w:tbl>
      <w:tblPr>
        <w:tblStyle w:val="Cuadrculaclara-nfasis5"/>
        <w:tblW w:w="8581" w:type="dxa"/>
        <w:tblLook w:val="04A0" w:firstRow="1" w:lastRow="0" w:firstColumn="1" w:lastColumn="0" w:noHBand="0" w:noVBand="1"/>
      </w:tblPr>
      <w:tblGrid>
        <w:gridCol w:w="3771"/>
        <w:gridCol w:w="4810"/>
      </w:tblGrid>
      <w:tr w:rsidR="00250EDC" w:rsidRPr="00250EDC" w:rsidTr="00250EDC">
        <w:trPr>
          <w:cnfStyle w:val="100000000000" w:firstRow="1" w:lastRow="0"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8581" w:type="dxa"/>
            <w:gridSpan w:val="2"/>
            <w:noWrap/>
            <w:hideMark/>
          </w:tcPr>
          <w:p w:rsidR="00250EDC" w:rsidRPr="00250EDC" w:rsidRDefault="001F019C" w:rsidP="00250EDC">
            <w:pPr>
              <w:jc w:val="center"/>
              <w:rPr>
                <w:rFonts w:eastAsia="Times New Roman" w:cs="Times New Roman"/>
                <w:color w:val="000000"/>
                <w:sz w:val="24"/>
                <w:szCs w:val="24"/>
                <w:lang w:val="es-MX" w:eastAsia="es-MX"/>
              </w:rPr>
            </w:pPr>
            <w:r>
              <w:rPr>
                <w:rFonts w:eastAsia="Times New Roman" w:cs="Times New Roman"/>
                <w:color w:val="000000"/>
                <w:sz w:val="24"/>
                <w:szCs w:val="24"/>
                <w:lang w:val="es-MX" w:eastAsia="es-MX"/>
              </w:rPr>
              <w:t>BIG6</w:t>
            </w:r>
          </w:p>
        </w:tc>
      </w:tr>
      <w:tr w:rsidR="00250EDC" w:rsidRPr="00250EDC" w:rsidTr="00250EDC">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3771" w:type="dxa"/>
            <w:noWrap/>
            <w:hideMark/>
          </w:tcPr>
          <w:p w:rsidR="00250EDC" w:rsidRPr="00250EDC" w:rsidRDefault="00250EDC" w:rsidP="00250EDC">
            <w:pPr>
              <w:jc w:val="center"/>
              <w:rPr>
                <w:rFonts w:eastAsia="Times New Roman" w:cs="Times New Roman"/>
                <w:color w:val="000000"/>
                <w:sz w:val="24"/>
                <w:szCs w:val="24"/>
                <w:lang w:val="es-MX" w:eastAsia="es-MX"/>
              </w:rPr>
            </w:pPr>
            <w:r w:rsidRPr="00250EDC">
              <w:rPr>
                <w:rFonts w:eastAsia="Times New Roman" w:cs="Times New Roman"/>
                <w:color w:val="000000"/>
                <w:sz w:val="24"/>
                <w:szCs w:val="24"/>
                <w:lang w:val="es-MX" w:eastAsia="es-MX"/>
              </w:rPr>
              <w:t>VENTAJAS</w:t>
            </w:r>
          </w:p>
        </w:tc>
        <w:tc>
          <w:tcPr>
            <w:tcW w:w="4810" w:type="dxa"/>
            <w:noWrap/>
            <w:hideMark/>
          </w:tcPr>
          <w:p w:rsidR="00250EDC" w:rsidRPr="00250EDC" w:rsidRDefault="00250EDC" w:rsidP="00250ED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4"/>
                <w:szCs w:val="24"/>
                <w:lang w:val="es-MX" w:eastAsia="es-MX"/>
              </w:rPr>
            </w:pPr>
            <w:r w:rsidRPr="00250EDC">
              <w:rPr>
                <w:rFonts w:asciiTheme="majorHAnsi" w:eastAsia="Times New Roman" w:hAnsiTheme="majorHAnsi" w:cs="Times New Roman"/>
                <w:b/>
                <w:color w:val="000000"/>
                <w:sz w:val="24"/>
                <w:szCs w:val="24"/>
                <w:lang w:val="es-MX" w:eastAsia="es-MX"/>
              </w:rPr>
              <w:t>DESVENTAJAS</w:t>
            </w:r>
          </w:p>
        </w:tc>
      </w:tr>
      <w:tr w:rsidR="00250EDC" w:rsidRPr="00250EDC" w:rsidTr="00250EDC">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3771" w:type="dxa"/>
            <w:noWrap/>
            <w:hideMark/>
          </w:tcPr>
          <w:p w:rsidR="00952139" w:rsidRPr="00DB61F1" w:rsidRDefault="00952139" w:rsidP="00952139">
            <w:pPr>
              <w:pStyle w:val="Prrafodelista"/>
              <w:numPr>
                <w:ilvl w:val="0"/>
                <w:numId w:val="19"/>
              </w:numPr>
              <w:jc w:val="both"/>
              <w:rPr>
                <w:rFonts w:eastAsia="Times New Roman" w:cs="Times New Roman"/>
                <w:b w:val="0"/>
                <w:color w:val="000000"/>
                <w:sz w:val="24"/>
                <w:szCs w:val="24"/>
                <w:lang w:eastAsia="es-MX"/>
              </w:rPr>
            </w:pPr>
            <w:r w:rsidRPr="00952139">
              <w:rPr>
                <w:rFonts w:cs="Arial"/>
                <w:b w:val="0"/>
                <w:sz w:val="24"/>
                <w:szCs w:val="24"/>
              </w:rPr>
              <w:t xml:space="preserve">Se apoya del pensamiento crítico. </w:t>
            </w:r>
          </w:p>
          <w:p w:rsidR="00DB61F1" w:rsidRPr="00DB61F1" w:rsidRDefault="00DB61F1" w:rsidP="00DB61F1">
            <w:pPr>
              <w:pStyle w:val="Prrafodelista"/>
              <w:numPr>
                <w:ilvl w:val="0"/>
                <w:numId w:val="19"/>
              </w:numPr>
              <w:jc w:val="both"/>
              <w:rPr>
                <w:rFonts w:eastAsia="Times New Roman" w:cs="Times New Roman"/>
                <w:b w:val="0"/>
                <w:color w:val="000000"/>
                <w:sz w:val="24"/>
                <w:szCs w:val="24"/>
                <w:lang w:eastAsia="es-MX"/>
              </w:rPr>
            </w:pPr>
            <w:r w:rsidRPr="00952139">
              <w:rPr>
                <w:rFonts w:cs="Arial"/>
                <w:b w:val="0"/>
                <w:sz w:val="24"/>
                <w:szCs w:val="24"/>
              </w:rPr>
              <w:t>S</w:t>
            </w:r>
            <w:r>
              <w:rPr>
                <w:rFonts w:cs="Arial"/>
                <w:b w:val="0"/>
                <w:sz w:val="24"/>
                <w:szCs w:val="24"/>
              </w:rPr>
              <w:t xml:space="preserve">e puede convertir en un hábito, generando </w:t>
            </w:r>
            <w:r w:rsidRPr="00952139">
              <w:rPr>
                <w:rFonts w:cs="Arial"/>
                <w:b w:val="0"/>
                <w:sz w:val="24"/>
                <w:szCs w:val="24"/>
              </w:rPr>
              <w:t>autoaprendizaje.</w:t>
            </w:r>
          </w:p>
          <w:p w:rsidR="00952139" w:rsidRPr="00DB61F1" w:rsidRDefault="00952139" w:rsidP="00952139">
            <w:pPr>
              <w:pStyle w:val="Prrafodelista"/>
              <w:numPr>
                <w:ilvl w:val="0"/>
                <w:numId w:val="19"/>
              </w:numPr>
              <w:jc w:val="both"/>
              <w:rPr>
                <w:rFonts w:eastAsia="Times New Roman" w:cs="Times New Roman"/>
                <w:b w:val="0"/>
                <w:color w:val="000000"/>
                <w:sz w:val="24"/>
                <w:szCs w:val="24"/>
                <w:lang w:eastAsia="es-MX"/>
              </w:rPr>
            </w:pPr>
            <w:r w:rsidRPr="00952139">
              <w:rPr>
                <w:rFonts w:cs="Arial"/>
                <w:b w:val="0"/>
                <w:sz w:val="24"/>
                <w:szCs w:val="24"/>
              </w:rPr>
              <w:t>Se puede usar cuando se requiera información clara y concreta para resolver problemas, hacer un trabajo o tomar alguna decisión.</w:t>
            </w:r>
          </w:p>
          <w:p w:rsidR="00DB61F1" w:rsidRPr="00DB61F1" w:rsidRDefault="00DB61F1" w:rsidP="00DB61F1">
            <w:pPr>
              <w:pStyle w:val="Prrafodelista"/>
              <w:numPr>
                <w:ilvl w:val="0"/>
                <w:numId w:val="19"/>
              </w:numPr>
              <w:jc w:val="both"/>
              <w:rPr>
                <w:rFonts w:eastAsia="Times New Roman" w:cs="Times New Roman"/>
                <w:b w:val="0"/>
                <w:color w:val="000000"/>
                <w:sz w:val="24"/>
                <w:szCs w:val="24"/>
                <w:lang w:eastAsia="es-MX"/>
              </w:rPr>
            </w:pPr>
            <w:r w:rsidRPr="00952139">
              <w:rPr>
                <w:rFonts w:cs="Arial"/>
                <w:b w:val="0"/>
                <w:sz w:val="24"/>
                <w:szCs w:val="24"/>
              </w:rPr>
              <w:t xml:space="preserve">Aporta herramientas necesarias para discriminar la información. </w:t>
            </w:r>
          </w:p>
          <w:p w:rsidR="00952139" w:rsidRPr="00DB61F1" w:rsidRDefault="00952139" w:rsidP="00952139">
            <w:pPr>
              <w:pStyle w:val="Prrafodelista"/>
              <w:numPr>
                <w:ilvl w:val="0"/>
                <w:numId w:val="19"/>
              </w:numPr>
              <w:jc w:val="both"/>
              <w:rPr>
                <w:rFonts w:eastAsia="Times New Roman" w:cs="Times New Roman"/>
                <w:b w:val="0"/>
                <w:color w:val="000000"/>
                <w:sz w:val="24"/>
                <w:szCs w:val="24"/>
                <w:lang w:eastAsia="es-MX"/>
              </w:rPr>
            </w:pPr>
            <w:r w:rsidRPr="00952139">
              <w:rPr>
                <w:rFonts w:cs="Arial"/>
                <w:b w:val="0"/>
                <w:sz w:val="24"/>
                <w:szCs w:val="24"/>
              </w:rPr>
              <w:t>Las competencias que pueden adquirir los alumnos son: toma de decisiones y saber solucionar problemas.</w:t>
            </w:r>
          </w:p>
          <w:p w:rsidR="00DB61F1" w:rsidRPr="00DB61F1" w:rsidRDefault="00DB61F1" w:rsidP="00952139">
            <w:pPr>
              <w:pStyle w:val="Prrafodelista"/>
              <w:numPr>
                <w:ilvl w:val="0"/>
                <w:numId w:val="19"/>
              </w:numPr>
              <w:jc w:val="both"/>
              <w:rPr>
                <w:rFonts w:eastAsia="Times New Roman" w:cs="Times New Roman"/>
                <w:b w:val="0"/>
                <w:color w:val="000000"/>
                <w:sz w:val="24"/>
                <w:szCs w:val="24"/>
                <w:lang w:eastAsia="es-MX"/>
              </w:rPr>
            </w:pPr>
            <w:r>
              <w:rPr>
                <w:rFonts w:cs="Arial"/>
                <w:b w:val="0"/>
                <w:sz w:val="24"/>
                <w:szCs w:val="24"/>
              </w:rPr>
              <w:t>Permite desarrollar d</w:t>
            </w:r>
            <w:r w:rsidRPr="00952139">
              <w:rPr>
                <w:rFonts w:cs="Arial"/>
                <w:b w:val="0"/>
                <w:sz w:val="24"/>
                <w:szCs w:val="24"/>
              </w:rPr>
              <w:t>estreza para ubicar, evaluar y utilizar de forma verídica la información</w:t>
            </w:r>
          </w:p>
          <w:p w:rsidR="00DB61F1" w:rsidRPr="00DB61F1" w:rsidRDefault="00DB61F1" w:rsidP="00DB61F1">
            <w:pPr>
              <w:pStyle w:val="Prrafodelista"/>
              <w:numPr>
                <w:ilvl w:val="0"/>
                <w:numId w:val="19"/>
              </w:numPr>
              <w:jc w:val="both"/>
              <w:rPr>
                <w:rFonts w:eastAsia="Times New Roman" w:cs="Times New Roman"/>
                <w:b w:val="0"/>
                <w:color w:val="000000"/>
                <w:sz w:val="24"/>
                <w:szCs w:val="24"/>
                <w:lang w:eastAsia="es-MX"/>
              </w:rPr>
            </w:pPr>
            <w:r w:rsidRPr="00952139">
              <w:rPr>
                <w:rFonts w:cs="Arial"/>
                <w:b w:val="0"/>
                <w:sz w:val="24"/>
                <w:szCs w:val="24"/>
              </w:rPr>
              <w:t>Lo pueden aplicar  profesionalmente o en la vida cotidiana.</w:t>
            </w:r>
          </w:p>
          <w:p w:rsidR="00952139" w:rsidRPr="00952139" w:rsidRDefault="00952139" w:rsidP="00952139">
            <w:pPr>
              <w:pStyle w:val="Prrafodelista"/>
              <w:numPr>
                <w:ilvl w:val="0"/>
                <w:numId w:val="19"/>
              </w:numPr>
              <w:jc w:val="both"/>
              <w:rPr>
                <w:rFonts w:eastAsia="Times New Roman" w:cs="Times New Roman"/>
                <w:b w:val="0"/>
                <w:color w:val="000000"/>
                <w:sz w:val="24"/>
                <w:szCs w:val="24"/>
                <w:lang w:eastAsia="es-MX"/>
              </w:rPr>
            </w:pPr>
            <w:r w:rsidRPr="00952139">
              <w:rPr>
                <w:rFonts w:cs="Arial"/>
                <w:b w:val="0"/>
                <w:sz w:val="24"/>
                <w:szCs w:val="24"/>
              </w:rPr>
              <w:t xml:space="preserve">Los docentes favorecen la identificación de las fuentes y recursos con los que se </w:t>
            </w:r>
            <w:r w:rsidRPr="00952139">
              <w:rPr>
                <w:rFonts w:cs="Arial"/>
                <w:b w:val="0"/>
                <w:sz w:val="24"/>
                <w:szCs w:val="24"/>
              </w:rPr>
              <w:lastRenderedPageBreak/>
              <w:t>trabajaron fuera de la clase.</w:t>
            </w:r>
          </w:p>
          <w:p w:rsidR="00250EDC" w:rsidRPr="00952139" w:rsidRDefault="00952139" w:rsidP="00DB61F1">
            <w:pPr>
              <w:pStyle w:val="Prrafodelista"/>
              <w:ind w:left="360"/>
              <w:jc w:val="both"/>
              <w:rPr>
                <w:rFonts w:eastAsia="Times New Roman" w:cs="Times New Roman"/>
                <w:b w:val="0"/>
                <w:color w:val="000000"/>
                <w:sz w:val="24"/>
                <w:szCs w:val="24"/>
                <w:lang w:eastAsia="es-MX"/>
              </w:rPr>
            </w:pPr>
            <w:r w:rsidRPr="00952139">
              <w:rPr>
                <w:rFonts w:cs="Arial"/>
                <w:b w:val="0"/>
                <w:sz w:val="24"/>
                <w:szCs w:val="24"/>
              </w:rPr>
              <w:br/>
            </w:r>
          </w:p>
        </w:tc>
        <w:tc>
          <w:tcPr>
            <w:tcW w:w="4810" w:type="dxa"/>
            <w:noWrap/>
            <w:hideMark/>
          </w:tcPr>
          <w:p w:rsidR="00DB61F1" w:rsidRDefault="00DB61F1" w:rsidP="00DB61F1">
            <w:pPr>
              <w:pStyle w:val="Prrafodelista"/>
              <w:numPr>
                <w:ilvl w:val="0"/>
                <w:numId w:val="19"/>
              </w:num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4"/>
                <w:szCs w:val="24"/>
                <w:lang w:val="es-MX" w:eastAsia="es-MX"/>
              </w:rPr>
            </w:pPr>
            <w:r>
              <w:rPr>
                <w:rFonts w:asciiTheme="majorHAnsi" w:eastAsia="Times New Roman" w:hAnsiTheme="majorHAnsi" w:cs="Times New Roman"/>
                <w:color w:val="000000"/>
                <w:sz w:val="24"/>
                <w:szCs w:val="24"/>
                <w:lang w:val="es-MX" w:eastAsia="es-MX"/>
              </w:rPr>
              <w:lastRenderedPageBreak/>
              <w:t>Puede llegar al fracaso de la actividad, si el docente no les brinda sugerencias o colabora con ellos.</w:t>
            </w:r>
          </w:p>
          <w:p w:rsidR="00DB61F1" w:rsidRDefault="00DB61F1" w:rsidP="00DB61F1">
            <w:pPr>
              <w:pStyle w:val="Prrafodelista"/>
              <w:numPr>
                <w:ilvl w:val="0"/>
                <w:numId w:val="19"/>
              </w:num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4"/>
                <w:szCs w:val="24"/>
                <w:lang w:val="es-MX" w:eastAsia="es-MX"/>
              </w:rPr>
            </w:pPr>
            <w:r>
              <w:rPr>
                <w:rFonts w:asciiTheme="majorHAnsi" w:eastAsia="Times New Roman" w:hAnsiTheme="majorHAnsi" w:cs="Times New Roman"/>
                <w:color w:val="000000"/>
                <w:sz w:val="24"/>
                <w:szCs w:val="24"/>
                <w:lang w:val="es-MX" w:eastAsia="es-MX"/>
              </w:rPr>
              <w:t>La sobre carga de información</w:t>
            </w:r>
          </w:p>
          <w:p w:rsidR="00DB61F1" w:rsidRPr="00DB61F1" w:rsidRDefault="00DB61F1" w:rsidP="00DB61F1">
            <w:pPr>
              <w:pStyle w:val="Prrafodelista"/>
              <w:ind w:left="360"/>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4"/>
                <w:szCs w:val="24"/>
                <w:lang w:val="es-MX" w:eastAsia="es-MX"/>
              </w:rPr>
            </w:pPr>
          </w:p>
        </w:tc>
      </w:tr>
    </w:tbl>
    <w:p w:rsidR="00867FB9" w:rsidRDefault="00867FB9" w:rsidP="0065701D">
      <w:pPr>
        <w:pStyle w:val="Sinespaciado"/>
        <w:spacing w:line="276" w:lineRule="auto"/>
        <w:jc w:val="both"/>
        <w:rPr>
          <w:rFonts w:asciiTheme="majorHAnsi" w:hAnsiTheme="majorHAnsi" w:cs="Arial"/>
          <w:sz w:val="24"/>
          <w:szCs w:val="24"/>
          <w:lang w:eastAsia="es-ES"/>
        </w:rPr>
      </w:pPr>
    </w:p>
    <w:p w:rsidR="00250EDC" w:rsidRDefault="00250EDC" w:rsidP="0065701D">
      <w:pPr>
        <w:pStyle w:val="Sinespaciado"/>
        <w:spacing w:line="276" w:lineRule="auto"/>
        <w:jc w:val="both"/>
        <w:rPr>
          <w:rFonts w:asciiTheme="majorHAnsi" w:hAnsiTheme="majorHAnsi" w:cs="Arial"/>
          <w:sz w:val="24"/>
          <w:szCs w:val="24"/>
          <w:lang w:eastAsia="es-ES"/>
        </w:rPr>
      </w:pPr>
    </w:p>
    <w:tbl>
      <w:tblPr>
        <w:tblStyle w:val="Cuadrculaclara-nfasis5"/>
        <w:tblW w:w="8581" w:type="dxa"/>
        <w:tblLook w:val="04A0" w:firstRow="1" w:lastRow="0" w:firstColumn="1" w:lastColumn="0" w:noHBand="0" w:noVBand="1"/>
      </w:tblPr>
      <w:tblGrid>
        <w:gridCol w:w="3771"/>
        <w:gridCol w:w="4810"/>
      </w:tblGrid>
      <w:tr w:rsidR="00250EDC" w:rsidRPr="00250EDC" w:rsidTr="00B73D6C">
        <w:trPr>
          <w:cnfStyle w:val="100000000000" w:firstRow="1" w:lastRow="0"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8581" w:type="dxa"/>
            <w:gridSpan w:val="2"/>
            <w:noWrap/>
            <w:hideMark/>
          </w:tcPr>
          <w:p w:rsidR="00250EDC" w:rsidRPr="00250EDC" w:rsidRDefault="00250EDC" w:rsidP="00B73D6C">
            <w:pPr>
              <w:jc w:val="center"/>
              <w:rPr>
                <w:rFonts w:ascii="Cambria" w:eastAsia="Times New Roman" w:hAnsi="Cambria" w:cs="Times New Roman"/>
                <w:color w:val="000000"/>
                <w:sz w:val="24"/>
                <w:szCs w:val="24"/>
                <w:lang w:val="es-MX" w:eastAsia="es-MX"/>
              </w:rPr>
            </w:pPr>
            <w:r w:rsidRPr="00250EDC">
              <w:rPr>
                <w:rFonts w:ascii="Cambria" w:eastAsia="Times New Roman" w:hAnsi="Cambria" w:cs="Times New Roman"/>
                <w:color w:val="000000"/>
                <w:sz w:val="24"/>
                <w:szCs w:val="24"/>
                <w:lang w:val="es-MX" w:eastAsia="es-MX"/>
              </w:rPr>
              <w:t>WEBQUEST</w:t>
            </w:r>
          </w:p>
        </w:tc>
      </w:tr>
      <w:tr w:rsidR="00250EDC" w:rsidRPr="00250EDC" w:rsidTr="00B73D6C">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3771" w:type="dxa"/>
            <w:noWrap/>
            <w:hideMark/>
          </w:tcPr>
          <w:p w:rsidR="00250EDC" w:rsidRPr="00250EDC" w:rsidRDefault="00250EDC" w:rsidP="00250EDC">
            <w:pPr>
              <w:jc w:val="center"/>
              <w:rPr>
                <w:rFonts w:ascii="Cambria" w:eastAsia="Times New Roman" w:hAnsi="Cambria" w:cs="Times New Roman"/>
                <w:color w:val="000000"/>
                <w:sz w:val="24"/>
                <w:szCs w:val="24"/>
                <w:lang w:val="es-MX" w:eastAsia="es-MX"/>
              </w:rPr>
            </w:pPr>
            <w:r w:rsidRPr="00250EDC">
              <w:rPr>
                <w:rFonts w:ascii="Cambria" w:eastAsia="Times New Roman" w:hAnsi="Cambria" w:cs="Times New Roman"/>
                <w:color w:val="000000"/>
                <w:sz w:val="24"/>
                <w:szCs w:val="24"/>
                <w:lang w:val="es-MX" w:eastAsia="es-MX"/>
              </w:rPr>
              <w:t>VENTAJAS</w:t>
            </w:r>
          </w:p>
        </w:tc>
        <w:tc>
          <w:tcPr>
            <w:tcW w:w="4810" w:type="dxa"/>
            <w:noWrap/>
            <w:hideMark/>
          </w:tcPr>
          <w:p w:rsidR="00250EDC" w:rsidRPr="00250EDC" w:rsidRDefault="00250EDC" w:rsidP="00250ED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4"/>
                <w:szCs w:val="24"/>
                <w:lang w:val="es-MX" w:eastAsia="es-MX"/>
              </w:rPr>
            </w:pPr>
            <w:r w:rsidRPr="00250EDC">
              <w:rPr>
                <w:rFonts w:ascii="Cambria" w:eastAsia="Times New Roman" w:hAnsi="Cambria" w:cs="Times New Roman"/>
                <w:b/>
                <w:color w:val="000000"/>
                <w:sz w:val="24"/>
                <w:szCs w:val="24"/>
                <w:lang w:val="es-MX" w:eastAsia="es-MX"/>
              </w:rPr>
              <w:t>DESVENTAJAS</w:t>
            </w:r>
          </w:p>
        </w:tc>
      </w:tr>
      <w:tr w:rsidR="00250EDC" w:rsidRPr="00250EDC" w:rsidTr="00B73D6C">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3771" w:type="dxa"/>
            <w:noWrap/>
            <w:hideMark/>
          </w:tcPr>
          <w:p w:rsidR="00D333CF" w:rsidRPr="00D333CF" w:rsidRDefault="00952139" w:rsidP="00952139">
            <w:pPr>
              <w:pStyle w:val="Prrafodelista"/>
              <w:numPr>
                <w:ilvl w:val="0"/>
                <w:numId w:val="18"/>
              </w:numPr>
              <w:jc w:val="both"/>
              <w:rPr>
                <w:rFonts w:ascii="Cambria" w:eastAsia="Times New Roman" w:hAnsi="Cambria" w:cs="Times New Roman"/>
                <w:b w:val="0"/>
                <w:color w:val="000000"/>
                <w:sz w:val="24"/>
                <w:szCs w:val="24"/>
                <w:lang w:val="es-MX" w:eastAsia="es-MX"/>
              </w:rPr>
            </w:pPr>
            <w:r w:rsidRPr="00952139">
              <w:rPr>
                <w:rFonts w:cs="Arial"/>
                <w:b w:val="0"/>
                <w:sz w:val="24"/>
                <w:szCs w:val="24"/>
              </w:rPr>
              <w:t xml:space="preserve">Rompe los límites del aula tradicional. </w:t>
            </w:r>
          </w:p>
          <w:p w:rsidR="00D333CF" w:rsidRPr="00D333CF" w:rsidRDefault="00952139" w:rsidP="00952139">
            <w:pPr>
              <w:pStyle w:val="Prrafodelista"/>
              <w:numPr>
                <w:ilvl w:val="0"/>
                <w:numId w:val="18"/>
              </w:numPr>
              <w:jc w:val="both"/>
              <w:rPr>
                <w:rFonts w:ascii="Cambria" w:eastAsia="Times New Roman" w:hAnsi="Cambria" w:cs="Times New Roman"/>
                <w:b w:val="0"/>
                <w:color w:val="000000"/>
                <w:sz w:val="24"/>
                <w:szCs w:val="24"/>
                <w:lang w:val="es-MX" w:eastAsia="es-MX"/>
              </w:rPr>
            </w:pPr>
            <w:r w:rsidRPr="00952139">
              <w:rPr>
                <w:rFonts w:cs="Arial"/>
                <w:b w:val="0"/>
                <w:sz w:val="24"/>
                <w:szCs w:val="24"/>
              </w:rPr>
              <w:t>Revalora en gran medida el texto escrito, la destreza mental y operativa en los procedimientos de tratamiento de la información.</w:t>
            </w:r>
          </w:p>
          <w:p w:rsidR="00D333CF" w:rsidRPr="00D333CF" w:rsidRDefault="00952139" w:rsidP="00952139">
            <w:pPr>
              <w:pStyle w:val="Prrafodelista"/>
              <w:numPr>
                <w:ilvl w:val="0"/>
                <w:numId w:val="18"/>
              </w:numPr>
              <w:jc w:val="both"/>
              <w:rPr>
                <w:rFonts w:ascii="Cambria" w:eastAsia="Times New Roman" w:hAnsi="Cambria" w:cs="Times New Roman"/>
                <w:b w:val="0"/>
                <w:color w:val="000000"/>
                <w:sz w:val="24"/>
                <w:szCs w:val="24"/>
                <w:lang w:val="es-MX" w:eastAsia="es-MX"/>
              </w:rPr>
            </w:pPr>
            <w:r w:rsidRPr="00952139">
              <w:rPr>
                <w:rFonts w:cs="Arial"/>
                <w:b w:val="0"/>
                <w:sz w:val="24"/>
                <w:szCs w:val="24"/>
              </w:rPr>
              <w:t xml:space="preserve">Convierte a los alumnos y educadores en procesadores </w:t>
            </w:r>
            <w:r w:rsidR="00D333CF">
              <w:rPr>
                <w:rFonts w:cs="Arial"/>
                <w:b w:val="0"/>
                <w:sz w:val="24"/>
                <w:szCs w:val="24"/>
              </w:rPr>
              <w:t xml:space="preserve">y creadores de información, </w:t>
            </w:r>
            <w:r w:rsidR="00D333CF">
              <w:rPr>
                <w:rFonts w:cs="Arial"/>
                <w:b w:val="0"/>
                <w:sz w:val="24"/>
                <w:szCs w:val="24"/>
              </w:rPr>
              <w:br/>
            </w:r>
            <w:r w:rsidRPr="00952139">
              <w:rPr>
                <w:rFonts w:cs="Arial"/>
                <w:b w:val="0"/>
                <w:sz w:val="24"/>
                <w:szCs w:val="24"/>
              </w:rPr>
              <w:t>desarrolla</w:t>
            </w:r>
            <w:r w:rsidR="00D333CF">
              <w:rPr>
                <w:rFonts w:cs="Arial"/>
                <w:b w:val="0"/>
                <w:sz w:val="24"/>
                <w:szCs w:val="24"/>
              </w:rPr>
              <w:t>ndo</w:t>
            </w:r>
            <w:r w:rsidRPr="00952139">
              <w:rPr>
                <w:rFonts w:cs="Arial"/>
                <w:b w:val="0"/>
                <w:sz w:val="24"/>
                <w:szCs w:val="24"/>
              </w:rPr>
              <w:t xml:space="preserve"> el autoaprendizaje. </w:t>
            </w:r>
          </w:p>
          <w:p w:rsidR="00D333CF" w:rsidRPr="00D333CF" w:rsidRDefault="00D333CF" w:rsidP="00D333CF">
            <w:pPr>
              <w:pStyle w:val="Prrafodelista"/>
              <w:numPr>
                <w:ilvl w:val="0"/>
                <w:numId w:val="18"/>
              </w:numPr>
              <w:jc w:val="both"/>
              <w:rPr>
                <w:rFonts w:ascii="Cambria" w:eastAsia="Times New Roman" w:hAnsi="Cambria" w:cs="Times New Roman"/>
                <w:b w:val="0"/>
                <w:color w:val="000000"/>
                <w:sz w:val="24"/>
                <w:szCs w:val="24"/>
                <w:lang w:val="es-MX" w:eastAsia="es-MX"/>
              </w:rPr>
            </w:pPr>
            <w:r>
              <w:rPr>
                <w:rFonts w:cs="Arial"/>
                <w:b w:val="0"/>
                <w:sz w:val="24"/>
                <w:szCs w:val="24"/>
              </w:rPr>
              <w:t>Permite el desarrollo de</w:t>
            </w:r>
            <w:r w:rsidR="00952139" w:rsidRPr="00952139">
              <w:rPr>
                <w:rFonts w:cs="Arial"/>
                <w:b w:val="0"/>
                <w:sz w:val="24"/>
                <w:szCs w:val="24"/>
              </w:rPr>
              <w:t xml:space="preserve"> actividades colaborativas de enseñanza y de aprendizaje entre instituciones y con otras personas en el ciberespacio.</w:t>
            </w:r>
          </w:p>
          <w:p w:rsidR="00D333CF" w:rsidRPr="00D333CF" w:rsidRDefault="00952139" w:rsidP="00D333CF">
            <w:pPr>
              <w:pStyle w:val="Prrafodelista"/>
              <w:numPr>
                <w:ilvl w:val="0"/>
                <w:numId w:val="18"/>
              </w:numPr>
              <w:jc w:val="both"/>
              <w:rPr>
                <w:rFonts w:ascii="Cambria" w:eastAsia="Times New Roman" w:hAnsi="Cambria" w:cs="Times New Roman"/>
                <w:b w:val="0"/>
                <w:color w:val="000000"/>
                <w:sz w:val="24"/>
                <w:szCs w:val="24"/>
                <w:lang w:val="es-MX" w:eastAsia="es-MX"/>
              </w:rPr>
            </w:pPr>
            <w:r w:rsidRPr="00952139">
              <w:rPr>
                <w:rFonts w:cs="Arial"/>
                <w:b w:val="0"/>
                <w:sz w:val="24"/>
                <w:szCs w:val="24"/>
              </w:rPr>
              <w:t>Promueve criterios y genera habilidades para la discriminación de la información encontrada, la cual puede ser muy variada, contradictoria, inadecuada, e incluso incomprensible.</w:t>
            </w:r>
          </w:p>
          <w:p w:rsidR="00D333CF" w:rsidRPr="00D333CF" w:rsidRDefault="00952139" w:rsidP="00D333CF">
            <w:pPr>
              <w:pStyle w:val="Prrafodelista"/>
              <w:numPr>
                <w:ilvl w:val="0"/>
                <w:numId w:val="18"/>
              </w:numPr>
              <w:jc w:val="both"/>
              <w:rPr>
                <w:rFonts w:ascii="Cambria" w:eastAsia="Times New Roman" w:hAnsi="Cambria" w:cs="Times New Roman"/>
                <w:b w:val="0"/>
                <w:color w:val="000000"/>
                <w:sz w:val="24"/>
                <w:szCs w:val="24"/>
                <w:lang w:val="es-MX" w:eastAsia="es-MX"/>
              </w:rPr>
            </w:pPr>
            <w:r w:rsidRPr="00952139">
              <w:rPr>
                <w:rFonts w:cs="Arial"/>
                <w:b w:val="0"/>
                <w:sz w:val="24"/>
                <w:szCs w:val="24"/>
              </w:rPr>
              <w:t>Revalora el papel de los docentes como orientadores y mediadores, actualizando sus destrezas para trabajar en situaciones en que las desigualdades</w:t>
            </w:r>
            <w:r w:rsidR="00D333CF">
              <w:rPr>
                <w:rFonts w:cs="Arial"/>
                <w:b w:val="0"/>
                <w:sz w:val="24"/>
                <w:szCs w:val="24"/>
              </w:rPr>
              <w:t xml:space="preserve"> </w:t>
            </w:r>
            <w:r w:rsidRPr="00952139">
              <w:rPr>
                <w:rFonts w:cs="Arial"/>
                <w:b w:val="0"/>
                <w:sz w:val="24"/>
                <w:szCs w:val="24"/>
              </w:rPr>
              <w:t xml:space="preserve">pueden ser muy notorias. </w:t>
            </w:r>
          </w:p>
          <w:p w:rsidR="00250EDC" w:rsidRPr="00952139" w:rsidRDefault="00952139" w:rsidP="00D333CF">
            <w:pPr>
              <w:pStyle w:val="Prrafodelista"/>
              <w:numPr>
                <w:ilvl w:val="0"/>
                <w:numId w:val="18"/>
              </w:numPr>
              <w:jc w:val="both"/>
              <w:rPr>
                <w:rFonts w:ascii="Cambria" w:eastAsia="Times New Roman" w:hAnsi="Cambria" w:cs="Times New Roman"/>
                <w:b w:val="0"/>
                <w:color w:val="000000"/>
                <w:sz w:val="24"/>
                <w:szCs w:val="24"/>
                <w:lang w:val="es-MX" w:eastAsia="es-MX"/>
              </w:rPr>
            </w:pPr>
            <w:r w:rsidRPr="00952139">
              <w:rPr>
                <w:rFonts w:cs="Arial"/>
                <w:b w:val="0"/>
                <w:sz w:val="24"/>
                <w:szCs w:val="24"/>
              </w:rPr>
              <w:t>Aumenta</w:t>
            </w:r>
            <w:r w:rsidR="00D333CF">
              <w:rPr>
                <w:rFonts w:cs="Arial"/>
                <w:b w:val="0"/>
                <w:sz w:val="24"/>
                <w:szCs w:val="24"/>
              </w:rPr>
              <w:t xml:space="preserve"> </w:t>
            </w:r>
            <w:r w:rsidRPr="00952139">
              <w:rPr>
                <w:rFonts w:cs="Arial"/>
                <w:b w:val="0"/>
                <w:sz w:val="24"/>
                <w:szCs w:val="24"/>
              </w:rPr>
              <w:t>la motivación</w:t>
            </w:r>
            <w:r w:rsidR="00AF0F08">
              <w:rPr>
                <w:rFonts w:cs="Arial"/>
                <w:b w:val="0"/>
                <w:sz w:val="24"/>
                <w:szCs w:val="24"/>
              </w:rPr>
              <w:t xml:space="preserve"> del estudiante al hacer interactivo el aprendizaje</w:t>
            </w:r>
          </w:p>
        </w:tc>
        <w:tc>
          <w:tcPr>
            <w:tcW w:w="4810" w:type="dxa"/>
            <w:noWrap/>
            <w:hideMark/>
          </w:tcPr>
          <w:p w:rsidR="00DB61F1" w:rsidRDefault="00250EDC" w:rsidP="00DB61F1">
            <w:pPr>
              <w:pStyle w:val="Prrafodelista"/>
              <w:numPr>
                <w:ilvl w:val="0"/>
                <w:numId w:val="19"/>
              </w:num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4"/>
                <w:szCs w:val="24"/>
                <w:lang w:val="es-MX" w:eastAsia="es-MX"/>
              </w:rPr>
            </w:pPr>
            <w:r w:rsidRPr="00250EDC">
              <w:rPr>
                <w:rFonts w:ascii="Cambria" w:eastAsia="Times New Roman" w:hAnsi="Cambria" w:cs="Times New Roman"/>
                <w:color w:val="000000"/>
                <w:sz w:val="24"/>
                <w:szCs w:val="24"/>
                <w:lang w:val="es-MX" w:eastAsia="es-MX"/>
              </w:rPr>
              <w:t> </w:t>
            </w:r>
            <w:r w:rsidR="00DB61F1">
              <w:rPr>
                <w:rFonts w:asciiTheme="majorHAnsi" w:eastAsia="Times New Roman" w:hAnsiTheme="majorHAnsi" w:cs="Times New Roman"/>
                <w:color w:val="000000"/>
                <w:sz w:val="24"/>
                <w:szCs w:val="24"/>
                <w:lang w:val="es-MX" w:eastAsia="es-MX"/>
              </w:rPr>
              <w:t>Falta de lectura digital.</w:t>
            </w:r>
          </w:p>
          <w:p w:rsidR="00DB61F1" w:rsidRDefault="00DB61F1" w:rsidP="00DB61F1">
            <w:pPr>
              <w:pStyle w:val="Prrafodelista"/>
              <w:numPr>
                <w:ilvl w:val="0"/>
                <w:numId w:val="19"/>
              </w:num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4"/>
                <w:szCs w:val="24"/>
                <w:lang w:val="es-MX" w:eastAsia="es-MX"/>
              </w:rPr>
            </w:pPr>
            <w:r>
              <w:rPr>
                <w:rFonts w:asciiTheme="majorHAnsi" w:eastAsia="Times New Roman" w:hAnsiTheme="majorHAnsi" w:cs="Times New Roman"/>
                <w:color w:val="000000"/>
                <w:sz w:val="24"/>
                <w:szCs w:val="24"/>
                <w:lang w:val="es-MX" w:eastAsia="es-MX"/>
              </w:rPr>
              <w:t>Algunos alumnos no cuentan con conocimientos en el uso de medios digitales y virtuales.</w:t>
            </w:r>
          </w:p>
          <w:p w:rsidR="00DB61F1" w:rsidRDefault="00DB61F1" w:rsidP="00DB61F1">
            <w:pPr>
              <w:pStyle w:val="Prrafodelista"/>
              <w:numPr>
                <w:ilvl w:val="0"/>
                <w:numId w:val="19"/>
              </w:num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4"/>
                <w:szCs w:val="24"/>
                <w:lang w:val="es-MX" w:eastAsia="es-MX"/>
              </w:rPr>
            </w:pPr>
            <w:r>
              <w:rPr>
                <w:rFonts w:asciiTheme="majorHAnsi" w:eastAsia="Times New Roman" w:hAnsiTheme="majorHAnsi" w:cs="Times New Roman"/>
                <w:color w:val="000000"/>
                <w:sz w:val="24"/>
                <w:szCs w:val="24"/>
                <w:lang w:val="es-MX" w:eastAsia="es-MX"/>
              </w:rPr>
              <w:t>La gran cantidad de información que maneja el internet.</w:t>
            </w:r>
          </w:p>
          <w:p w:rsidR="00DB61F1" w:rsidRDefault="00DB61F1" w:rsidP="00DB61F1">
            <w:pPr>
              <w:pStyle w:val="Prrafodelista"/>
              <w:numPr>
                <w:ilvl w:val="0"/>
                <w:numId w:val="19"/>
              </w:num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 w:val="24"/>
                <w:szCs w:val="24"/>
                <w:lang w:val="es-MX" w:eastAsia="es-MX"/>
              </w:rPr>
            </w:pPr>
            <w:r>
              <w:rPr>
                <w:rFonts w:asciiTheme="majorHAnsi" w:eastAsia="Times New Roman" w:hAnsiTheme="majorHAnsi" w:cs="Times New Roman"/>
                <w:color w:val="000000"/>
                <w:sz w:val="24"/>
                <w:szCs w:val="24"/>
                <w:lang w:val="es-MX" w:eastAsia="es-MX"/>
              </w:rPr>
              <w:t>Conflictos entre equipos de grupo y docente por no asumir responsabilidades.</w:t>
            </w:r>
          </w:p>
          <w:p w:rsidR="00250EDC" w:rsidRPr="00250EDC" w:rsidRDefault="00250EDC" w:rsidP="00B73D6C">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color w:val="000000"/>
                <w:sz w:val="24"/>
                <w:szCs w:val="24"/>
                <w:lang w:val="es-MX" w:eastAsia="es-MX"/>
              </w:rPr>
            </w:pPr>
          </w:p>
        </w:tc>
      </w:tr>
    </w:tbl>
    <w:p w:rsidR="00250EDC" w:rsidRPr="00D333CF" w:rsidRDefault="00250EDC" w:rsidP="0065701D">
      <w:pPr>
        <w:pStyle w:val="Sinespaciado"/>
        <w:spacing w:line="276" w:lineRule="auto"/>
        <w:jc w:val="both"/>
        <w:rPr>
          <w:rFonts w:ascii="Cambria" w:hAnsi="Cambria" w:cs="Arial"/>
          <w:sz w:val="24"/>
          <w:szCs w:val="24"/>
          <w:lang w:val="es-MX" w:eastAsia="es-ES"/>
        </w:rPr>
      </w:pPr>
    </w:p>
    <w:p w:rsidR="00907D8D" w:rsidRPr="001F019C" w:rsidRDefault="001F019C" w:rsidP="00867FB9">
      <w:pPr>
        <w:pStyle w:val="Sinespaciado"/>
        <w:spacing w:line="276" w:lineRule="auto"/>
        <w:jc w:val="both"/>
        <w:rPr>
          <w:rFonts w:asciiTheme="majorHAnsi" w:hAnsiTheme="majorHAnsi" w:cs="Arial"/>
          <w:b/>
          <w:sz w:val="24"/>
          <w:szCs w:val="24"/>
        </w:rPr>
      </w:pPr>
      <w:r w:rsidRPr="001F019C">
        <w:rPr>
          <w:rFonts w:asciiTheme="majorHAnsi" w:hAnsiTheme="majorHAnsi" w:cs="Arial"/>
          <w:b/>
          <w:sz w:val="24"/>
          <w:szCs w:val="24"/>
        </w:rPr>
        <w:lastRenderedPageBreak/>
        <w:t>REFERENCIAS</w:t>
      </w:r>
    </w:p>
    <w:p w:rsidR="00907D8D" w:rsidRDefault="00907D8D" w:rsidP="00867FB9">
      <w:pPr>
        <w:pStyle w:val="Sinespaciado"/>
        <w:spacing w:line="276" w:lineRule="auto"/>
        <w:jc w:val="both"/>
        <w:rPr>
          <w:rFonts w:ascii="Arial" w:hAnsi="Arial" w:cs="Arial"/>
          <w:sz w:val="24"/>
          <w:szCs w:val="24"/>
        </w:rPr>
      </w:pPr>
    </w:p>
    <w:p w:rsidR="001F019C" w:rsidRDefault="009B3275" w:rsidP="001F019C">
      <w:pPr>
        <w:pStyle w:val="Sinespaciado"/>
        <w:numPr>
          <w:ilvl w:val="0"/>
          <w:numId w:val="17"/>
        </w:numPr>
        <w:spacing w:line="276" w:lineRule="auto"/>
        <w:jc w:val="both"/>
        <w:rPr>
          <w:rFonts w:ascii="Arial" w:hAnsi="Arial" w:cs="Arial"/>
          <w:sz w:val="24"/>
          <w:szCs w:val="24"/>
        </w:rPr>
      </w:pPr>
      <w:hyperlink r:id="rId8" w:history="1">
        <w:r w:rsidR="001F019C" w:rsidRPr="007565FE">
          <w:rPr>
            <w:rStyle w:val="Hipervnculo"/>
            <w:rFonts w:ascii="Arial" w:hAnsi="Arial" w:cs="Arial"/>
            <w:sz w:val="24"/>
            <w:szCs w:val="24"/>
          </w:rPr>
          <w:t>http://www.eduteka.org/Tema9.php</w:t>
        </w:r>
      </w:hyperlink>
    </w:p>
    <w:p w:rsidR="001F019C" w:rsidRDefault="009B3275" w:rsidP="001F019C">
      <w:pPr>
        <w:pStyle w:val="Sinespaciado"/>
        <w:numPr>
          <w:ilvl w:val="0"/>
          <w:numId w:val="17"/>
        </w:numPr>
        <w:spacing w:line="276" w:lineRule="auto"/>
        <w:jc w:val="both"/>
        <w:rPr>
          <w:rFonts w:ascii="Arial" w:hAnsi="Arial" w:cs="Arial"/>
          <w:sz w:val="24"/>
          <w:szCs w:val="24"/>
        </w:rPr>
      </w:pPr>
      <w:hyperlink r:id="rId9" w:history="1">
        <w:r w:rsidR="001F019C" w:rsidRPr="007565FE">
          <w:rPr>
            <w:rStyle w:val="Hipervnculo"/>
            <w:rFonts w:ascii="Arial" w:hAnsi="Arial" w:cs="Arial"/>
            <w:sz w:val="24"/>
            <w:szCs w:val="24"/>
          </w:rPr>
          <w:t>http://www.webquest.org/</w:t>
        </w:r>
      </w:hyperlink>
    </w:p>
    <w:p w:rsidR="001F019C" w:rsidRDefault="009B3275" w:rsidP="001F019C">
      <w:pPr>
        <w:pStyle w:val="Sinespaciado"/>
        <w:numPr>
          <w:ilvl w:val="0"/>
          <w:numId w:val="17"/>
        </w:numPr>
        <w:spacing w:line="276" w:lineRule="auto"/>
        <w:jc w:val="both"/>
        <w:rPr>
          <w:rFonts w:ascii="Arial" w:hAnsi="Arial" w:cs="Arial"/>
          <w:sz w:val="24"/>
          <w:szCs w:val="24"/>
        </w:rPr>
      </w:pPr>
      <w:hyperlink r:id="rId10" w:history="1">
        <w:r w:rsidR="001F019C" w:rsidRPr="007565FE">
          <w:rPr>
            <w:rStyle w:val="Hipervnculo"/>
            <w:rFonts w:ascii="Arial" w:hAnsi="Arial" w:cs="Arial"/>
            <w:sz w:val="24"/>
            <w:szCs w:val="24"/>
          </w:rPr>
          <w:t>http://www.aula21.net/</w:t>
        </w:r>
      </w:hyperlink>
    </w:p>
    <w:p w:rsidR="001F019C" w:rsidRDefault="009B3275" w:rsidP="001F019C">
      <w:pPr>
        <w:pStyle w:val="Sinespaciado"/>
        <w:numPr>
          <w:ilvl w:val="0"/>
          <w:numId w:val="17"/>
        </w:numPr>
        <w:spacing w:line="276" w:lineRule="auto"/>
        <w:jc w:val="both"/>
        <w:rPr>
          <w:rFonts w:ascii="Arial" w:hAnsi="Arial" w:cs="Arial"/>
          <w:sz w:val="24"/>
          <w:szCs w:val="24"/>
        </w:rPr>
      </w:pPr>
      <w:hyperlink r:id="rId11" w:history="1">
        <w:r w:rsidR="001F019C" w:rsidRPr="007565FE">
          <w:rPr>
            <w:rStyle w:val="Hipervnculo"/>
            <w:rFonts w:ascii="Arial" w:hAnsi="Arial" w:cs="Arial"/>
            <w:sz w:val="24"/>
            <w:szCs w:val="24"/>
          </w:rPr>
          <w:t>http://es.scribd.com/doc/28208180/El-Modelo-Big-6</w:t>
        </w:r>
      </w:hyperlink>
    </w:p>
    <w:p w:rsidR="001F019C" w:rsidRDefault="006C504E" w:rsidP="006C504E">
      <w:pPr>
        <w:pStyle w:val="Sinespaciado"/>
        <w:numPr>
          <w:ilvl w:val="0"/>
          <w:numId w:val="17"/>
        </w:numPr>
        <w:spacing w:line="276" w:lineRule="auto"/>
        <w:jc w:val="both"/>
        <w:rPr>
          <w:rFonts w:ascii="Arial" w:hAnsi="Arial" w:cs="Arial"/>
          <w:sz w:val="24"/>
          <w:szCs w:val="24"/>
        </w:rPr>
      </w:pPr>
      <w:r w:rsidRPr="006C504E">
        <w:rPr>
          <w:rFonts w:ascii="Arial" w:hAnsi="Arial" w:cs="Arial"/>
          <w:sz w:val="24"/>
          <w:szCs w:val="24"/>
        </w:rPr>
        <w:t>http://web.usal.es/~anagv/lectura3.pdf</w:t>
      </w:r>
    </w:p>
    <w:p w:rsidR="001F019C" w:rsidRDefault="001F019C" w:rsidP="00867FB9">
      <w:pPr>
        <w:pStyle w:val="Sinespaciado"/>
        <w:spacing w:line="276" w:lineRule="auto"/>
        <w:jc w:val="both"/>
        <w:rPr>
          <w:rFonts w:ascii="Arial" w:hAnsi="Arial" w:cs="Arial"/>
          <w:sz w:val="24"/>
          <w:szCs w:val="24"/>
        </w:rPr>
      </w:pPr>
    </w:p>
    <w:p w:rsidR="0036444C" w:rsidRPr="0077366A" w:rsidRDefault="0036444C" w:rsidP="0036444C">
      <w:pPr>
        <w:tabs>
          <w:tab w:val="left" w:pos="2136"/>
        </w:tabs>
        <w:spacing w:after="0"/>
        <w:jc w:val="center"/>
        <w:rPr>
          <w:rFonts w:ascii="Arial" w:hAnsi="Arial" w:cs="Arial"/>
          <w:b/>
          <w:sz w:val="20"/>
          <w:szCs w:val="20"/>
          <w:lang w:val="es-MX"/>
        </w:rPr>
      </w:pPr>
      <w:r>
        <w:rPr>
          <w:rFonts w:ascii="Arial" w:hAnsi="Arial" w:cs="Arial"/>
          <w:b/>
          <w:sz w:val="20"/>
          <w:szCs w:val="20"/>
          <w:lang w:val="es-MX"/>
        </w:rPr>
        <w:t>COMENTARIOS DE LA ACTIVIDAD</w:t>
      </w:r>
    </w:p>
    <w:p w:rsidR="0036444C" w:rsidRPr="0077366A" w:rsidRDefault="0036444C" w:rsidP="0036444C">
      <w:pPr>
        <w:tabs>
          <w:tab w:val="left" w:pos="2136"/>
        </w:tabs>
        <w:spacing w:after="0"/>
        <w:jc w:val="both"/>
        <w:rPr>
          <w:rFonts w:ascii="Arial" w:hAnsi="Arial" w:cs="Arial"/>
          <w:sz w:val="20"/>
          <w:szCs w:val="20"/>
          <w:lang w:val="es-MX"/>
        </w:rPr>
      </w:pPr>
    </w:p>
    <w:p w:rsidR="0036444C" w:rsidRDefault="0036444C" w:rsidP="0036444C">
      <w:pPr>
        <w:pStyle w:val="subtitulo"/>
        <w:ind w:firstLine="0"/>
        <w:rPr>
          <w:rFonts w:cs="Arial"/>
          <w:b w:val="0"/>
          <w:color w:val="auto"/>
          <w:sz w:val="20"/>
          <w:szCs w:val="20"/>
          <w:lang w:val="es-MX"/>
        </w:rPr>
      </w:pPr>
      <w:r w:rsidRPr="0077366A">
        <w:rPr>
          <w:rFonts w:cs="Arial"/>
          <w:b w:val="0"/>
          <w:color w:val="auto"/>
          <w:sz w:val="20"/>
          <w:szCs w:val="20"/>
          <w:lang w:val="es-MX"/>
        </w:rPr>
        <w:t xml:space="preserve">Nos encontramos en el </w:t>
      </w:r>
      <w:r w:rsidRPr="0077366A">
        <w:rPr>
          <w:rFonts w:cs="Arial"/>
          <w:color w:val="auto"/>
          <w:sz w:val="20"/>
          <w:szCs w:val="20"/>
          <w:lang w:val="es-MX"/>
        </w:rPr>
        <w:t>Módulo 3. Estrategia de Aprendizaje para la Teleformación</w:t>
      </w:r>
      <w:r w:rsidRPr="0077366A">
        <w:rPr>
          <w:rFonts w:cs="Arial"/>
          <w:b w:val="0"/>
          <w:color w:val="auto"/>
          <w:sz w:val="20"/>
          <w:szCs w:val="20"/>
          <w:lang w:val="es-MX"/>
        </w:rPr>
        <w:t xml:space="preserve"> y en este trabajo colaborativo de la </w:t>
      </w:r>
      <w:r w:rsidRPr="0077366A">
        <w:rPr>
          <w:rFonts w:cs="Arial"/>
          <w:color w:val="auto"/>
          <w:sz w:val="20"/>
          <w:szCs w:val="20"/>
          <w:lang w:val="es-MX"/>
        </w:rPr>
        <w:t xml:space="preserve">Unidad </w:t>
      </w:r>
      <w:r>
        <w:rPr>
          <w:rFonts w:cs="Arial"/>
          <w:color w:val="auto"/>
          <w:sz w:val="20"/>
          <w:szCs w:val="20"/>
          <w:lang w:val="es-MX"/>
        </w:rPr>
        <w:t>3</w:t>
      </w:r>
      <w:r w:rsidRPr="0077366A">
        <w:rPr>
          <w:rFonts w:cs="Arial"/>
          <w:color w:val="auto"/>
          <w:sz w:val="20"/>
          <w:szCs w:val="20"/>
          <w:lang w:val="es-MX"/>
        </w:rPr>
        <w:t>.</w:t>
      </w:r>
      <w:r>
        <w:rPr>
          <w:rFonts w:cs="Arial"/>
          <w:color w:val="auto"/>
          <w:sz w:val="20"/>
          <w:szCs w:val="20"/>
          <w:lang w:val="es-MX"/>
        </w:rPr>
        <w:t xml:space="preserve"> La investigación guiada. Actividad 7: Trabajando con una WebQuest</w:t>
      </w:r>
      <w:r>
        <w:rPr>
          <w:rFonts w:cs="Arial"/>
          <w:b w:val="0"/>
          <w:color w:val="auto"/>
          <w:sz w:val="20"/>
          <w:szCs w:val="20"/>
          <w:lang w:val="es-MX"/>
        </w:rPr>
        <w:t>, surgiendo los siguientes comentarios sobre la realización de esta actividad.</w:t>
      </w:r>
    </w:p>
    <w:p w:rsidR="0036444C" w:rsidRDefault="0036444C" w:rsidP="0036444C">
      <w:pPr>
        <w:pStyle w:val="subtitulo"/>
        <w:ind w:firstLine="0"/>
        <w:rPr>
          <w:rFonts w:cs="Arial"/>
          <w:b w:val="0"/>
          <w:color w:val="auto"/>
          <w:sz w:val="20"/>
          <w:szCs w:val="20"/>
          <w:lang w:val="es-MX"/>
        </w:rPr>
      </w:pPr>
    </w:p>
    <w:p w:rsidR="00E52821" w:rsidRPr="00CE78E5" w:rsidRDefault="0036444C" w:rsidP="00E52821">
      <w:pPr>
        <w:jc w:val="both"/>
        <w:rPr>
          <w:rFonts w:ascii="Cambria" w:eastAsia="Times New Roman" w:hAnsi="Cambria" w:cs="Tahoma"/>
          <w:sz w:val="24"/>
          <w:szCs w:val="24"/>
          <w:lang w:eastAsia="es-MX"/>
        </w:rPr>
      </w:pPr>
      <w:r w:rsidRPr="0036444C">
        <w:rPr>
          <w:rFonts w:asciiTheme="majorHAnsi" w:hAnsiTheme="majorHAnsi" w:cs="Tahoma"/>
          <w:b/>
          <w:sz w:val="24"/>
          <w:szCs w:val="24"/>
        </w:rPr>
        <w:t>Norma Angélica Jaramillo Lezama</w:t>
      </w:r>
      <w:r>
        <w:rPr>
          <w:rFonts w:asciiTheme="majorHAnsi" w:hAnsiTheme="majorHAnsi" w:cs="Tahoma"/>
          <w:b/>
          <w:sz w:val="24"/>
          <w:szCs w:val="24"/>
        </w:rPr>
        <w:t>:</w:t>
      </w:r>
      <w:r w:rsidR="00E52821" w:rsidRPr="00E52821">
        <w:rPr>
          <w:rFonts w:ascii="Cambria" w:eastAsia="Times New Roman" w:hAnsi="Cambria" w:cs="Tahoma"/>
          <w:sz w:val="24"/>
          <w:szCs w:val="24"/>
          <w:lang w:eastAsia="es-MX"/>
        </w:rPr>
        <w:t xml:space="preserve"> </w:t>
      </w:r>
      <w:r w:rsidR="00E52821" w:rsidRPr="00CE78E5">
        <w:rPr>
          <w:rFonts w:ascii="Cambria" w:eastAsia="Times New Roman" w:hAnsi="Cambria" w:cs="Tahoma"/>
          <w:sz w:val="24"/>
          <w:szCs w:val="24"/>
          <w:lang w:eastAsia="es-MX"/>
        </w:rPr>
        <w:t xml:space="preserve">es importante que cada uno de los integrantes  siempre tengamos el espíritu  de  tener pensamientos positivos para aceptar tal y como somos, ya que en esta ocasiones el trabajo colaborativo fue mas organizado y el interés de participar armónicamente, el a haber interactuado con </w:t>
      </w:r>
      <w:r w:rsidR="00E52821" w:rsidRPr="00CE78E5">
        <w:rPr>
          <w:rFonts w:ascii="Cambria" w:eastAsia="Times New Roman" w:hAnsi="Cambria" w:cs="Tahoma"/>
          <w:sz w:val="24"/>
          <w:szCs w:val="24"/>
          <w:lang w:eastAsia="es-MX"/>
        </w:rPr>
        <w:t>WebQuest</w:t>
      </w:r>
      <w:r w:rsidR="00E52821" w:rsidRPr="00CE78E5">
        <w:rPr>
          <w:rFonts w:ascii="Cambria" w:eastAsia="Times New Roman" w:hAnsi="Cambria" w:cs="Tahoma"/>
          <w:sz w:val="24"/>
          <w:szCs w:val="24"/>
          <w:lang w:eastAsia="es-MX"/>
        </w:rPr>
        <w:t xml:space="preserve"> fue una experiencia buena, de tal forma que debemos practicar y llevarla acabo en nuestras aulas. La </w:t>
      </w:r>
      <w:r w:rsidR="00E52821" w:rsidRPr="00CE78E5">
        <w:rPr>
          <w:rFonts w:ascii="Cambria" w:eastAsia="Times New Roman" w:hAnsi="Cambria" w:cs="Tahoma"/>
          <w:sz w:val="24"/>
          <w:szCs w:val="24"/>
          <w:lang w:eastAsia="es-MX"/>
        </w:rPr>
        <w:t>WebQuest</w:t>
      </w:r>
      <w:r w:rsidR="00E52821" w:rsidRPr="00CE78E5">
        <w:rPr>
          <w:rFonts w:ascii="Cambria" w:eastAsia="Times New Roman" w:hAnsi="Cambria" w:cs="Tahoma"/>
          <w:sz w:val="24"/>
          <w:szCs w:val="24"/>
          <w:lang w:eastAsia="es-MX"/>
        </w:rPr>
        <w:t xml:space="preserve"> nos va permitir lograr mejor conocimientos y </w:t>
      </w:r>
      <w:r w:rsidR="00E52821">
        <w:rPr>
          <w:rFonts w:ascii="Cambria" w:eastAsia="Times New Roman" w:hAnsi="Cambria" w:cs="Tahoma"/>
          <w:sz w:val="24"/>
          <w:szCs w:val="24"/>
          <w:lang w:eastAsia="es-MX"/>
        </w:rPr>
        <w:t xml:space="preserve">lograr los </w:t>
      </w:r>
      <w:r w:rsidR="00E52821" w:rsidRPr="00CE78E5">
        <w:rPr>
          <w:rFonts w:ascii="Cambria" w:eastAsia="Times New Roman" w:hAnsi="Cambria" w:cs="Tahoma"/>
          <w:sz w:val="24"/>
          <w:szCs w:val="24"/>
          <w:lang w:eastAsia="es-MX"/>
        </w:rPr>
        <w:t>aprendizajes</w:t>
      </w:r>
      <w:r w:rsidR="00E52821">
        <w:rPr>
          <w:rFonts w:ascii="Cambria" w:eastAsia="Times New Roman" w:hAnsi="Cambria" w:cs="Tahoma"/>
          <w:sz w:val="24"/>
          <w:szCs w:val="24"/>
          <w:lang w:eastAsia="es-MX"/>
        </w:rPr>
        <w:t xml:space="preserve"> esperados</w:t>
      </w:r>
      <w:r w:rsidR="00E52821" w:rsidRPr="00CE78E5">
        <w:rPr>
          <w:rFonts w:ascii="Cambria" w:eastAsia="Times New Roman" w:hAnsi="Cambria" w:cs="Tahoma"/>
          <w:sz w:val="24"/>
          <w:szCs w:val="24"/>
          <w:lang w:eastAsia="es-MX"/>
        </w:rPr>
        <w:t xml:space="preserve"> de los alumnos, los estudiantes serán </w:t>
      </w:r>
      <w:proofErr w:type="gramStart"/>
      <w:r w:rsidR="00E52821" w:rsidRPr="00CE78E5">
        <w:rPr>
          <w:rFonts w:ascii="Cambria" w:eastAsia="Times New Roman" w:hAnsi="Cambria" w:cs="Tahoma"/>
          <w:sz w:val="24"/>
          <w:szCs w:val="24"/>
          <w:lang w:eastAsia="es-MX"/>
        </w:rPr>
        <w:t>capaz</w:t>
      </w:r>
      <w:proofErr w:type="gramEnd"/>
      <w:r w:rsidR="00E52821" w:rsidRPr="00CE78E5">
        <w:rPr>
          <w:rFonts w:ascii="Cambria" w:eastAsia="Times New Roman" w:hAnsi="Cambria" w:cs="Tahoma"/>
          <w:sz w:val="24"/>
          <w:szCs w:val="24"/>
          <w:lang w:eastAsia="es-MX"/>
        </w:rPr>
        <w:t xml:space="preserve"> de interactuar y saber como elegir los mejores conceptos en el internet.</w:t>
      </w:r>
    </w:p>
    <w:p w:rsidR="001B41C1" w:rsidRDefault="0036444C" w:rsidP="001B41C1">
      <w:pPr>
        <w:pStyle w:val="ecxmsonormal"/>
        <w:shd w:val="clear" w:color="auto" w:fill="FFFFFF"/>
        <w:spacing w:before="0" w:beforeAutospacing="0" w:after="324" w:afterAutospacing="0" w:line="255" w:lineRule="atLeast"/>
        <w:jc w:val="both"/>
        <w:rPr>
          <w:rFonts w:ascii="Segoe UI" w:hAnsi="Segoe UI" w:cs="Segoe UI"/>
          <w:color w:val="2A2A2A"/>
          <w:sz w:val="20"/>
          <w:szCs w:val="20"/>
        </w:rPr>
      </w:pPr>
      <w:r w:rsidRPr="0036444C">
        <w:rPr>
          <w:rFonts w:asciiTheme="majorHAnsi" w:hAnsiTheme="majorHAnsi" w:cs="Tahoma"/>
          <w:b/>
        </w:rPr>
        <w:t>Eugenia Hernández Contreras</w:t>
      </w:r>
      <w:r>
        <w:rPr>
          <w:rFonts w:asciiTheme="majorHAnsi" w:hAnsiTheme="majorHAnsi" w:cs="Tahoma"/>
          <w:b/>
        </w:rPr>
        <w:t>:</w:t>
      </w:r>
      <w:r w:rsidR="001B41C1" w:rsidRPr="001B41C1">
        <w:rPr>
          <w:rFonts w:ascii="Arial" w:hAnsi="Arial" w:cs="Arial"/>
          <w:color w:val="2A2A2A"/>
        </w:rPr>
        <w:t xml:space="preserve"> </w:t>
      </w:r>
      <w:r w:rsidR="001B41C1" w:rsidRPr="001B41C1">
        <w:rPr>
          <w:rFonts w:asciiTheme="majorHAnsi" w:hAnsiTheme="majorHAnsi" w:cs="Arial"/>
          <w:color w:val="2A2A2A"/>
          <w:lang w:val="es-ES"/>
        </w:rPr>
        <w:t>Es esta la actividad colaborativa más interesante</w:t>
      </w:r>
      <w:r w:rsidR="001B41C1" w:rsidRPr="001B41C1">
        <w:rPr>
          <w:rStyle w:val="apple-converted-space"/>
          <w:rFonts w:asciiTheme="majorHAnsi" w:hAnsiTheme="majorHAnsi" w:cs="Arial"/>
          <w:b/>
          <w:bCs/>
          <w:color w:val="2A2A2A"/>
          <w:lang w:val="es-ES"/>
        </w:rPr>
        <w:t> </w:t>
      </w:r>
      <w:r w:rsidR="001B41C1" w:rsidRPr="001B41C1">
        <w:rPr>
          <w:rFonts w:asciiTheme="majorHAnsi" w:hAnsiTheme="majorHAnsi" w:cs="Arial"/>
          <w:color w:val="2A2A2A"/>
          <w:lang w:val="es-ES"/>
        </w:rPr>
        <w:t>e interesante en la que he participado en el diplomado; fue una experiencia muy enriquecedora, en la que he aprendido mucho de mis compañeras. Lo que me lleva a pensar que para los alumnos de bachillerato es igualmente  sería una actividad interesante en la que pondrían en práctica sus habilidades de búsqueda de información, discernimiento al seleccionar su información, trabajo colaborativo, y manejo de programas novedosos. Por mi parte, me tocó aportar la parte de proceso, así como darle formato final a la página originalmente iniciada por la maestra Miriam.</w:t>
      </w:r>
    </w:p>
    <w:p w:rsidR="00AF0F08" w:rsidRDefault="0036444C" w:rsidP="0036444C">
      <w:pPr>
        <w:jc w:val="both"/>
        <w:rPr>
          <w:rFonts w:ascii="Arial" w:hAnsi="Arial" w:cs="Arial"/>
          <w:sz w:val="20"/>
          <w:szCs w:val="20"/>
          <w:lang w:val="es-MX"/>
        </w:rPr>
      </w:pPr>
      <w:r w:rsidRPr="0036444C">
        <w:rPr>
          <w:rFonts w:asciiTheme="majorHAnsi" w:hAnsiTheme="majorHAnsi" w:cs="Tahoma"/>
          <w:b/>
          <w:sz w:val="24"/>
          <w:szCs w:val="24"/>
          <w:lang w:val="es-MX"/>
        </w:rPr>
        <w:t>Anayely Ramírez Vicente</w:t>
      </w:r>
      <w:r>
        <w:rPr>
          <w:rFonts w:asciiTheme="majorHAnsi" w:hAnsiTheme="majorHAnsi" w:cs="Tahoma"/>
          <w:b/>
          <w:sz w:val="24"/>
          <w:szCs w:val="24"/>
          <w:lang w:val="es-MX"/>
        </w:rPr>
        <w:t>:</w:t>
      </w:r>
      <w:r w:rsidR="00AF0F08">
        <w:rPr>
          <w:rFonts w:asciiTheme="majorHAnsi" w:hAnsiTheme="majorHAnsi" w:cs="Tahoma"/>
          <w:b/>
          <w:sz w:val="24"/>
          <w:szCs w:val="24"/>
          <w:lang w:val="es-MX"/>
        </w:rPr>
        <w:t xml:space="preserve"> </w:t>
      </w:r>
      <w:r w:rsidR="00AF0F08">
        <w:rPr>
          <w:rFonts w:asciiTheme="majorHAnsi" w:hAnsiTheme="majorHAnsi" w:cs="Tahoma"/>
          <w:sz w:val="24"/>
          <w:szCs w:val="24"/>
          <w:lang w:val="es-MX"/>
        </w:rPr>
        <w:t>En esta actividad colaborativa, fue muy grato trabajar con mis compañeras</w:t>
      </w:r>
      <w:r w:rsidR="00D9214A">
        <w:rPr>
          <w:rFonts w:asciiTheme="majorHAnsi" w:hAnsiTheme="majorHAnsi" w:cs="Tahoma"/>
          <w:sz w:val="24"/>
          <w:szCs w:val="24"/>
          <w:lang w:val="es-MX"/>
        </w:rPr>
        <w:t>,</w:t>
      </w:r>
      <w:r w:rsidR="00AF0F08" w:rsidRPr="0077366A">
        <w:rPr>
          <w:rFonts w:ascii="Arial" w:hAnsi="Arial" w:cs="Arial"/>
          <w:sz w:val="20"/>
          <w:szCs w:val="20"/>
          <w:lang w:val="es-MX"/>
        </w:rPr>
        <w:t xml:space="preserve"> resolvimos las dificultades que se presentaron siempre con la actitud positiva y de ayuda mutua, </w:t>
      </w:r>
      <w:r w:rsidR="00AF0F08">
        <w:rPr>
          <w:rFonts w:ascii="Arial" w:hAnsi="Arial" w:cs="Arial"/>
          <w:sz w:val="20"/>
          <w:szCs w:val="20"/>
          <w:lang w:val="es-MX"/>
        </w:rPr>
        <w:t>el desarrollo de esta actividad me ha permitido conocer lo que es una WebQuest para sirve y como para fortalecer la enseñanza</w:t>
      </w:r>
      <w:r w:rsidR="00AF0F08" w:rsidRPr="0077366A">
        <w:rPr>
          <w:rFonts w:ascii="Arial" w:hAnsi="Arial" w:cs="Arial"/>
          <w:sz w:val="20"/>
          <w:szCs w:val="20"/>
          <w:lang w:val="es-MX"/>
        </w:rPr>
        <w:t xml:space="preserve">, </w:t>
      </w:r>
      <w:r w:rsidR="00AF0F08">
        <w:rPr>
          <w:rFonts w:ascii="Arial" w:hAnsi="Arial" w:cs="Arial"/>
          <w:sz w:val="20"/>
          <w:szCs w:val="20"/>
          <w:lang w:val="es-MX"/>
        </w:rPr>
        <w:t>siendo una herramienta didáctica que es un reto tanto para los docentes, ya que implica actualizarse constantemente; como para los alumnos. M</w:t>
      </w:r>
      <w:r w:rsidR="00AF0F08" w:rsidRPr="0077366A">
        <w:rPr>
          <w:rFonts w:ascii="Arial" w:hAnsi="Arial" w:cs="Arial"/>
          <w:sz w:val="20"/>
          <w:szCs w:val="20"/>
          <w:lang w:val="es-MX"/>
        </w:rPr>
        <w:t xml:space="preserve">is actividades fueron: la </w:t>
      </w:r>
      <w:r w:rsidR="00AF0F08">
        <w:rPr>
          <w:rFonts w:ascii="Arial" w:hAnsi="Arial" w:cs="Arial"/>
          <w:sz w:val="20"/>
          <w:szCs w:val="20"/>
          <w:lang w:val="es-MX"/>
        </w:rPr>
        <w:t>estructuración de la información así como complementar las similitudes diferencias, ventajas y desventajas del uso de Big6 y la WebQuest; y la parte de la evaluación dentro de la WebQuest que realizamos.</w:t>
      </w:r>
    </w:p>
    <w:p w:rsidR="00E52821" w:rsidRDefault="0036444C" w:rsidP="00E52821">
      <w:pPr>
        <w:tabs>
          <w:tab w:val="left" w:pos="2136"/>
        </w:tabs>
        <w:spacing w:after="0"/>
        <w:jc w:val="both"/>
        <w:rPr>
          <w:rFonts w:ascii="Arial" w:hAnsi="Arial" w:cs="Arial"/>
          <w:sz w:val="20"/>
          <w:szCs w:val="20"/>
          <w:lang w:val="es-MX"/>
        </w:rPr>
      </w:pPr>
      <w:r w:rsidRPr="0036444C">
        <w:rPr>
          <w:rFonts w:asciiTheme="majorHAnsi" w:hAnsiTheme="majorHAnsi" w:cs="Tahoma"/>
          <w:b/>
          <w:sz w:val="24"/>
          <w:szCs w:val="24"/>
        </w:rPr>
        <w:lastRenderedPageBreak/>
        <w:t>Miriam Martínez López</w:t>
      </w:r>
      <w:r>
        <w:rPr>
          <w:rFonts w:asciiTheme="majorHAnsi" w:hAnsiTheme="majorHAnsi" w:cs="Tahoma"/>
          <w:b/>
          <w:sz w:val="24"/>
          <w:szCs w:val="24"/>
        </w:rPr>
        <w:t>:</w:t>
      </w:r>
      <w:r w:rsidR="00E52821">
        <w:rPr>
          <w:rFonts w:asciiTheme="majorHAnsi" w:hAnsiTheme="majorHAnsi" w:cs="Tahoma"/>
          <w:b/>
          <w:sz w:val="24"/>
          <w:szCs w:val="24"/>
        </w:rPr>
        <w:t xml:space="preserve"> </w:t>
      </w:r>
      <w:r w:rsidR="00E52821" w:rsidRPr="0077366A">
        <w:rPr>
          <w:rFonts w:ascii="Arial" w:hAnsi="Arial" w:cs="Arial"/>
          <w:sz w:val="20"/>
          <w:szCs w:val="20"/>
          <w:lang w:val="es-MX"/>
        </w:rPr>
        <w:t>E</w:t>
      </w:r>
      <w:bookmarkStart w:id="0" w:name="_GoBack"/>
      <w:bookmarkEnd w:id="0"/>
      <w:r w:rsidR="00E52821" w:rsidRPr="0077366A">
        <w:rPr>
          <w:rFonts w:ascii="Arial" w:hAnsi="Arial" w:cs="Arial"/>
          <w:sz w:val="20"/>
          <w:szCs w:val="20"/>
          <w:lang w:val="es-MX"/>
        </w:rPr>
        <w:t>n este trabajo colaborativo trabaje par</w:t>
      </w:r>
      <w:r w:rsidR="00E52821">
        <w:rPr>
          <w:rFonts w:ascii="Arial" w:hAnsi="Arial" w:cs="Arial"/>
          <w:sz w:val="20"/>
          <w:szCs w:val="20"/>
          <w:lang w:val="es-MX"/>
        </w:rPr>
        <w:t>ticularmente en las primeras preguntas correspondientes a la WebQuest</w:t>
      </w:r>
      <w:r w:rsidR="00E52821" w:rsidRPr="0077366A">
        <w:rPr>
          <w:rFonts w:ascii="Arial" w:hAnsi="Arial" w:cs="Arial"/>
          <w:sz w:val="20"/>
          <w:szCs w:val="20"/>
          <w:lang w:val="es-MX"/>
        </w:rPr>
        <w:t>, fue un placer trabajar con este gran eq</w:t>
      </w:r>
      <w:r w:rsidR="00E52821">
        <w:rPr>
          <w:rFonts w:ascii="Arial" w:hAnsi="Arial" w:cs="Arial"/>
          <w:sz w:val="20"/>
          <w:szCs w:val="20"/>
          <w:lang w:val="es-MX"/>
        </w:rPr>
        <w:t xml:space="preserve">uipo muy participativo y con </w:t>
      </w:r>
      <w:r w:rsidR="00E52821" w:rsidRPr="0077366A">
        <w:rPr>
          <w:rFonts w:ascii="Arial" w:hAnsi="Arial" w:cs="Arial"/>
          <w:sz w:val="20"/>
          <w:szCs w:val="20"/>
          <w:lang w:val="es-MX"/>
        </w:rPr>
        <w:t xml:space="preserve">actitud positiva. </w:t>
      </w:r>
      <w:r w:rsidR="00E52821" w:rsidRPr="0077366A">
        <w:rPr>
          <w:rFonts w:ascii="Arial" w:hAnsi="Arial" w:cs="Arial"/>
          <w:b/>
          <w:sz w:val="20"/>
          <w:szCs w:val="20"/>
          <w:lang w:val="es-MX"/>
        </w:rPr>
        <w:t xml:space="preserve">    </w:t>
      </w:r>
    </w:p>
    <w:p w:rsidR="0036444C" w:rsidRPr="0077366A" w:rsidRDefault="0036444C" w:rsidP="0036444C">
      <w:pPr>
        <w:tabs>
          <w:tab w:val="left" w:pos="2136"/>
        </w:tabs>
        <w:spacing w:after="0"/>
        <w:jc w:val="both"/>
        <w:rPr>
          <w:rFonts w:ascii="Arial" w:hAnsi="Arial" w:cs="Arial"/>
          <w:b/>
          <w:sz w:val="20"/>
          <w:szCs w:val="20"/>
          <w:lang w:val="es-MX"/>
        </w:rPr>
      </w:pPr>
    </w:p>
    <w:p w:rsidR="00AF0F08" w:rsidRPr="00E52821" w:rsidRDefault="00AF0F08" w:rsidP="00867FB9">
      <w:pPr>
        <w:pStyle w:val="Sinespaciado"/>
        <w:spacing w:line="276" w:lineRule="auto"/>
        <w:jc w:val="both"/>
        <w:rPr>
          <w:rFonts w:asciiTheme="majorHAnsi" w:hAnsiTheme="majorHAnsi" w:cs="Arial"/>
          <w:sz w:val="24"/>
          <w:szCs w:val="24"/>
        </w:rPr>
      </w:pPr>
      <w:r w:rsidRPr="00E52821">
        <w:rPr>
          <w:rFonts w:asciiTheme="majorHAnsi" w:hAnsiTheme="majorHAnsi" w:cs="Arial"/>
          <w:b/>
          <w:sz w:val="24"/>
          <w:szCs w:val="24"/>
        </w:rPr>
        <w:t>Sitio de la WebQuest creada:</w:t>
      </w:r>
      <w:r w:rsidRPr="00E52821">
        <w:rPr>
          <w:rFonts w:asciiTheme="majorHAnsi" w:hAnsiTheme="majorHAnsi" w:cs="Arial"/>
          <w:sz w:val="24"/>
          <w:szCs w:val="24"/>
        </w:rPr>
        <w:t xml:space="preserve"> http://name4bachdigi.weebly.com/</w:t>
      </w:r>
    </w:p>
    <w:sectPr w:rsidR="00AF0F08" w:rsidRPr="00E52821" w:rsidSect="0065701D">
      <w:headerReference w:type="default" r:id="rId12"/>
      <w:footerReference w:type="default" r:id="rId13"/>
      <w:pgSz w:w="11906" w:h="16838" w:code="9"/>
      <w:pgMar w:top="1134" w:right="1843" w:bottom="1134" w:left="1701"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275" w:rsidRDefault="009B3275" w:rsidP="0073005C">
      <w:pPr>
        <w:spacing w:after="0" w:line="240" w:lineRule="auto"/>
      </w:pPr>
      <w:r>
        <w:separator/>
      </w:r>
    </w:p>
  </w:endnote>
  <w:endnote w:type="continuationSeparator" w:id="0">
    <w:p w:rsidR="009B3275" w:rsidRDefault="009B3275" w:rsidP="00730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688802"/>
      <w:docPartObj>
        <w:docPartGallery w:val="Page Numbers (Bottom of Page)"/>
        <w:docPartUnique/>
      </w:docPartObj>
    </w:sdtPr>
    <w:sdtEndPr/>
    <w:sdtContent>
      <w:p w:rsidR="0065701D" w:rsidRDefault="0065701D" w:rsidP="0065701D">
        <w:pPr>
          <w:pStyle w:val="Piedepgina"/>
          <w:tabs>
            <w:tab w:val="left" w:pos="6405"/>
            <w:tab w:val="right" w:pos="8362"/>
          </w:tabs>
        </w:pPr>
        <w:r>
          <w:tab/>
        </w:r>
        <w:r>
          <w:tab/>
        </w:r>
        <w:r>
          <w:tab/>
        </w:r>
        <w:r>
          <w:fldChar w:fldCharType="begin"/>
        </w:r>
        <w:r>
          <w:instrText>PAGE   \* MERGEFORMAT</w:instrText>
        </w:r>
        <w:r>
          <w:fldChar w:fldCharType="separate"/>
        </w:r>
        <w:r w:rsidR="00E52821">
          <w:rPr>
            <w:noProof/>
          </w:rPr>
          <w:t>6</w:t>
        </w:r>
        <w:r>
          <w:fldChar w:fldCharType="end"/>
        </w:r>
      </w:p>
    </w:sdtContent>
  </w:sdt>
  <w:p w:rsidR="0065701D" w:rsidRDefault="0065701D">
    <w:pPr>
      <w:pStyle w:val="Piedepgina"/>
    </w:pPr>
    <w:r>
      <w:rPr>
        <w:noProof/>
        <w:lang w:val="es-MX" w:eastAsia="es-MX"/>
      </w:rPr>
      <w:drawing>
        <wp:anchor distT="0" distB="0" distL="114300" distR="114300" simplePos="0" relativeHeight="251663360" behindDoc="1" locked="0" layoutInCell="1" allowOverlap="1" wp14:anchorId="2F08FFE1" wp14:editId="074D188F">
          <wp:simplePos x="0" y="0"/>
          <wp:positionH relativeFrom="page">
            <wp:posOffset>542925</wp:posOffset>
          </wp:positionH>
          <wp:positionV relativeFrom="page">
            <wp:posOffset>10067925</wp:posOffset>
          </wp:positionV>
          <wp:extent cx="6429375" cy="26225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9375"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275" w:rsidRDefault="009B3275" w:rsidP="0073005C">
      <w:pPr>
        <w:spacing w:after="0" w:line="240" w:lineRule="auto"/>
      </w:pPr>
      <w:r>
        <w:separator/>
      </w:r>
    </w:p>
  </w:footnote>
  <w:footnote w:type="continuationSeparator" w:id="0">
    <w:p w:rsidR="009B3275" w:rsidRDefault="009B3275" w:rsidP="007300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5C" w:rsidRDefault="0073005C" w:rsidP="0073005C">
    <w:pPr>
      <w:pStyle w:val="Encabezado"/>
    </w:pPr>
  </w:p>
  <w:p w:rsidR="0073005C" w:rsidRDefault="0073005C" w:rsidP="0073005C">
    <w:pPr>
      <w:pStyle w:val="Encabezado"/>
    </w:pPr>
  </w:p>
  <w:p w:rsidR="0073005C" w:rsidRDefault="0073005C" w:rsidP="0073005C">
    <w:pPr>
      <w:pStyle w:val="Encabezado"/>
    </w:pPr>
  </w:p>
  <w:p w:rsidR="0073005C" w:rsidRDefault="0073005C" w:rsidP="0073005C">
    <w:pPr>
      <w:pStyle w:val="Encabezado"/>
    </w:pPr>
  </w:p>
  <w:p w:rsidR="0073005C" w:rsidRDefault="0073005C" w:rsidP="0073005C">
    <w:pPr>
      <w:pStyle w:val="Encabezado"/>
    </w:pPr>
  </w:p>
  <w:p w:rsidR="0073005C" w:rsidRDefault="009B3275" w:rsidP="0073005C">
    <w:pPr>
      <w:pStyle w:val="Encabezado"/>
    </w:pPr>
    <w:r>
      <w:rPr>
        <w:noProof/>
      </w:rPr>
      <w:pict>
        <v:shapetype id="_x0000_t202" coordsize="21600,21600" o:spt="202" path="m,l,21600r21600,l21600,xe">
          <v:stroke joinstyle="miter"/>
          <v:path gradientshapeok="t" o:connecttype="rect"/>
        </v:shapetype>
        <v:shape id="_x0000_s2052" type="#_x0000_t202" style="position:absolute;margin-left:42.55pt;margin-top:87.9pt;width:407pt;height:36pt;z-index:251662336;mso-position-horizontal-relative:page;mso-position-vertical-relative:page" filled="f" stroked="f">
          <v:fill o:detectmouseclick="t"/>
          <v:textbox style="mso-next-textbox:#_x0000_s2052" inset="0,0,0,0">
            <w:txbxContent>
              <w:p w:rsidR="0073005C" w:rsidRDefault="0073005C" w:rsidP="0073005C">
                <w:pPr>
                  <w:spacing w:after="0" w:line="288" w:lineRule="exact"/>
                  <w:rPr>
                    <w:rFonts w:ascii="Arial" w:hAnsi="Arial"/>
                    <w:color w:val="002334"/>
                    <w:lang w:val="es-ES_tradnl"/>
                  </w:rPr>
                </w:pPr>
                <w:r>
                  <w:rPr>
                    <w:rFonts w:ascii="Arial" w:hAnsi="Arial"/>
                    <w:color w:val="002334"/>
                    <w:lang w:val="es-ES_tradnl"/>
                  </w:rPr>
                  <w:t>MÓDULO 3</w:t>
                </w:r>
              </w:p>
              <w:p w:rsidR="0073005C" w:rsidRPr="00A45A8B" w:rsidRDefault="0073005C" w:rsidP="0073005C">
                <w:pPr>
                  <w:spacing w:after="0" w:line="288" w:lineRule="exact"/>
                  <w:rPr>
                    <w:rFonts w:ascii="Arial" w:hAnsi="Arial"/>
                    <w:smallCaps/>
                    <w:color w:val="002334"/>
                    <w:lang w:val="es-ES_tradnl"/>
                  </w:rPr>
                </w:pPr>
                <w:r w:rsidRPr="000413D7">
                  <w:rPr>
                    <w:rFonts w:ascii="Arial" w:hAnsi="Arial"/>
                    <w:smallCaps/>
                    <w:color w:val="002334"/>
                    <w:lang w:val="es-ES_tradnl"/>
                  </w:rPr>
                  <w:t>Estrategias de aprendizaje  para la teleformación</w:t>
                </w:r>
              </w:p>
              <w:p w:rsidR="0073005C" w:rsidRPr="00CE0651" w:rsidRDefault="0073005C" w:rsidP="0073005C">
                <w:pPr>
                  <w:rPr>
                    <w:lang w:val="es-MX"/>
                  </w:rPr>
                </w:pPr>
              </w:p>
            </w:txbxContent>
          </v:textbox>
          <w10:wrap anchorx="page" anchory="page"/>
        </v:shape>
      </w:pict>
    </w:r>
    <w:r w:rsidR="0073005C">
      <w:rPr>
        <w:noProof/>
        <w:lang w:val="es-MX" w:eastAsia="es-MX"/>
      </w:rPr>
      <w:drawing>
        <wp:anchor distT="0" distB="0" distL="114300" distR="114300" simplePos="0" relativeHeight="251661312" behindDoc="1" locked="0" layoutInCell="1" allowOverlap="1" wp14:anchorId="234FBE56" wp14:editId="4545A45C">
          <wp:simplePos x="0" y="0"/>
          <wp:positionH relativeFrom="page">
            <wp:posOffset>540385</wp:posOffset>
          </wp:positionH>
          <wp:positionV relativeFrom="page">
            <wp:posOffset>431800</wp:posOffset>
          </wp:positionV>
          <wp:extent cx="4140200" cy="558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02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05C">
      <w:rPr>
        <w:noProof/>
        <w:lang w:val="es-MX" w:eastAsia="es-MX"/>
      </w:rPr>
      <w:drawing>
        <wp:anchor distT="0" distB="0" distL="114300" distR="114300" simplePos="0" relativeHeight="251660288" behindDoc="1" locked="0" layoutInCell="1" allowOverlap="1" wp14:anchorId="1BBF4354" wp14:editId="1386A231">
          <wp:simplePos x="0" y="0"/>
          <wp:positionH relativeFrom="page">
            <wp:posOffset>4709160</wp:posOffset>
          </wp:positionH>
          <wp:positionV relativeFrom="page">
            <wp:posOffset>252095</wp:posOffset>
          </wp:positionV>
          <wp:extent cx="2700655" cy="1261745"/>
          <wp:effectExtent l="0" t="0" r="0" b="0"/>
          <wp:wrapNone/>
          <wp:docPr id="2" name="Imagen 2" descr="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0065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005C" w:rsidRDefault="007300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7F6E"/>
      </v:shape>
    </w:pict>
  </w:numPicBullet>
  <w:abstractNum w:abstractNumId="0">
    <w:nsid w:val="01971C12"/>
    <w:multiLevelType w:val="hybridMultilevel"/>
    <w:tmpl w:val="07A48C04"/>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1E444CE"/>
    <w:multiLevelType w:val="hybridMultilevel"/>
    <w:tmpl w:val="594C11B2"/>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32F454E"/>
    <w:multiLevelType w:val="hybridMultilevel"/>
    <w:tmpl w:val="26BA32B4"/>
    <w:lvl w:ilvl="0" w:tplc="080A0007">
      <w:start w:val="1"/>
      <w:numFmt w:val="bullet"/>
      <w:lvlText w:val=""/>
      <w:lvlPicBulletId w:val="0"/>
      <w:lvlJc w:val="left"/>
      <w:pPr>
        <w:ind w:left="360" w:hanging="360"/>
      </w:pPr>
      <w:rPr>
        <w:rFonts w:ascii="Symbol" w:hAnsi="Symbol" w:hint="default"/>
      </w:rPr>
    </w:lvl>
    <w:lvl w:ilvl="1" w:tplc="080A0007">
      <w:start w:val="1"/>
      <w:numFmt w:val="bullet"/>
      <w:lvlText w:val=""/>
      <w:lvlPicBulletId w:val="0"/>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57B62A4"/>
    <w:multiLevelType w:val="hybridMultilevel"/>
    <w:tmpl w:val="D2C4506E"/>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D005B1D"/>
    <w:multiLevelType w:val="hybridMultilevel"/>
    <w:tmpl w:val="87728338"/>
    <w:lvl w:ilvl="0" w:tplc="080A0007">
      <w:start w:val="1"/>
      <w:numFmt w:val="bullet"/>
      <w:lvlText w:val=""/>
      <w:lvlPicBulletId w:val="0"/>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7E25EC7"/>
    <w:multiLevelType w:val="hybridMultilevel"/>
    <w:tmpl w:val="9F16A0EE"/>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F327686"/>
    <w:multiLevelType w:val="hybridMultilevel"/>
    <w:tmpl w:val="A1BA06D2"/>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213D626D"/>
    <w:multiLevelType w:val="multilevel"/>
    <w:tmpl w:val="70F281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BF2CE0"/>
    <w:multiLevelType w:val="hybridMultilevel"/>
    <w:tmpl w:val="979A80B0"/>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32E81B27"/>
    <w:multiLevelType w:val="hybridMultilevel"/>
    <w:tmpl w:val="A03A66D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C5C55A8"/>
    <w:multiLevelType w:val="hybridMultilevel"/>
    <w:tmpl w:val="B66CF51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F97383B"/>
    <w:multiLevelType w:val="hybridMultilevel"/>
    <w:tmpl w:val="E37C8C7A"/>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482E54CF"/>
    <w:multiLevelType w:val="hybridMultilevel"/>
    <w:tmpl w:val="A222A1C0"/>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492B48ED"/>
    <w:multiLevelType w:val="hybridMultilevel"/>
    <w:tmpl w:val="F710D796"/>
    <w:lvl w:ilvl="0" w:tplc="080A0007">
      <w:start w:val="1"/>
      <w:numFmt w:val="bullet"/>
      <w:lvlText w:val=""/>
      <w:lvlPicBulletId w:val="0"/>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61F96B2C"/>
    <w:multiLevelType w:val="hybridMultilevel"/>
    <w:tmpl w:val="73FE45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944264C"/>
    <w:multiLevelType w:val="hybridMultilevel"/>
    <w:tmpl w:val="BD2AAD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03A3433"/>
    <w:multiLevelType w:val="hybridMultilevel"/>
    <w:tmpl w:val="7CD8F82A"/>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72B260AC"/>
    <w:multiLevelType w:val="hybridMultilevel"/>
    <w:tmpl w:val="F0604C8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AC103E0"/>
    <w:multiLevelType w:val="hybridMultilevel"/>
    <w:tmpl w:val="C58E5020"/>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11"/>
  </w:num>
  <w:num w:numId="4">
    <w:abstractNumId w:val="3"/>
  </w:num>
  <w:num w:numId="5">
    <w:abstractNumId w:val="10"/>
  </w:num>
  <w:num w:numId="6">
    <w:abstractNumId w:val="8"/>
  </w:num>
  <w:num w:numId="7">
    <w:abstractNumId w:val="1"/>
  </w:num>
  <w:num w:numId="8">
    <w:abstractNumId w:val="14"/>
  </w:num>
  <w:num w:numId="9">
    <w:abstractNumId w:val="4"/>
  </w:num>
  <w:num w:numId="10">
    <w:abstractNumId w:val="9"/>
  </w:num>
  <w:num w:numId="11">
    <w:abstractNumId w:val="0"/>
  </w:num>
  <w:num w:numId="12">
    <w:abstractNumId w:val="12"/>
  </w:num>
  <w:num w:numId="13">
    <w:abstractNumId w:val="13"/>
  </w:num>
  <w:num w:numId="14">
    <w:abstractNumId w:val="2"/>
  </w:num>
  <w:num w:numId="15">
    <w:abstractNumId w:val="15"/>
  </w:num>
  <w:num w:numId="16">
    <w:abstractNumId w:val="16"/>
  </w:num>
  <w:num w:numId="17">
    <w:abstractNumId w:val="17"/>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67FB9"/>
    <w:rsid w:val="001B41C1"/>
    <w:rsid w:val="001D7CCB"/>
    <w:rsid w:val="001E1619"/>
    <w:rsid w:val="001F019C"/>
    <w:rsid w:val="00250EDC"/>
    <w:rsid w:val="0036444C"/>
    <w:rsid w:val="0065701D"/>
    <w:rsid w:val="006C504E"/>
    <w:rsid w:val="0073005C"/>
    <w:rsid w:val="008645F3"/>
    <w:rsid w:val="00867FB9"/>
    <w:rsid w:val="0087107E"/>
    <w:rsid w:val="008F4767"/>
    <w:rsid w:val="00907D8D"/>
    <w:rsid w:val="00952139"/>
    <w:rsid w:val="009B3275"/>
    <w:rsid w:val="00AB7300"/>
    <w:rsid w:val="00AF0F08"/>
    <w:rsid w:val="00D333CF"/>
    <w:rsid w:val="00D9214A"/>
    <w:rsid w:val="00DB61F1"/>
    <w:rsid w:val="00E528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7E"/>
  </w:style>
  <w:style w:type="paragraph" w:styleId="Ttulo2">
    <w:name w:val="heading 2"/>
    <w:basedOn w:val="Normal"/>
    <w:link w:val="Ttulo2Car"/>
    <w:uiPriority w:val="9"/>
    <w:qFormat/>
    <w:rsid w:val="006C504E"/>
    <w:pPr>
      <w:spacing w:before="100" w:beforeAutospacing="1" w:after="100" w:afterAutospacing="1" w:line="240" w:lineRule="auto"/>
      <w:outlineLvl w:val="1"/>
    </w:pPr>
    <w:rPr>
      <w:rFonts w:ascii="Times New Roman" w:eastAsia="Times New Roman" w:hAnsi="Times New Roman" w:cs="Times New Roman"/>
      <w:b/>
      <w:bCs/>
      <w:sz w:val="36"/>
      <w:szCs w:val="3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67FB9"/>
    <w:rPr>
      <w:b/>
      <w:bCs/>
    </w:rPr>
  </w:style>
  <w:style w:type="character" w:styleId="nfasis">
    <w:name w:val="Emphasis"/>
    <w:basedOn w:val="Fuentedeprrafopredeter"/>
    <w:uiPriority w:val="20"/>
    <w:qFormat/>
    <w:rsid w:val="00867FB9"/>
    <w:rPr>
      <w:i/>
      <w:iCs/>
    </w:rPr>
  </w:style>
  <w:style w:type="table" w:styleId="Tablaconcuadrcula">
    <w:name w:val="Table Grid"/>
    <w:basedOn w:val="Tablanormal"/>
    <w:uiPriority w:val="59"/>
    <w:rsid w:val="00867F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867FB9"/>
    <w:pPr>
      <w:spacing w:after="0" w:line="240" w:lineRule="auto"/>
    </w:pPr>
  </w:style>
  <w:style w:type="paragraph" w:styleId="Encabezado">
    <w:name w:val="header"/>
    <w:basedOn w:val="Normal"/>
    <w:link w:val="EncabezadoCar"/>
    <w:uiPriority w:val="99"/>
    <w:unhideWhenUsed/>
    <w:rsid w:val="007300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005C"/>
  </w:style>
  <w:style w:type="paragraph" w:styleId="Piedepgina">
    <w:name w:val="footer"/>
    <w:basedOn w:val="Normal"/>
    <w:link w:val="PiedepginaCar"/>
    <w:uiPriority w:val="99"/>
    <w:unhideWhenUsed/>
    <w:rsid w:val="007300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005C"/>
  </w:style>
  <w:style w:type="table" w:styleId="Cuadrculaclara-nfasis1">
    <w:name w:val="Light Grid Accent 1"/>
    <w:basedOn w:val="Tablanormal"/>
    <w:uiPriority w:val="62"/>
    <w:rsid w:val="00907D8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907D8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ipervnculo">
    <w:name w:val="Hyperlink"/>
    <w:basedOn w:val="Fuentedeprrafopredeter"/>
    <w:uiPriority w:val="99"/>
    <w:unhideWhenUsed/>
    <w:rsid w:val="001F019C"/>
    <w:rPr>
      <w:color w:val="0000FF" w:themeColor="hyperlink"/>
      <w:u w:val="single"/>
    </w:rPr>
  </w:style>
  <w:style w:type="paragraph" w:styleId="Prrafodelista">
    <w:name w:val="List Paragraph"/>
    <w:basedOn w:val="Normal"/>
    <w:uiPriority w:val="34"/>
    <w:qFormat/>
    <w:rsid w:val="00952139"/>
    <w:pPr>
      <w:ind w:left="720"/>
      <w:contextualSpacing/>
    </w:pPr>
  </w:style>
  <w:style w:type="paragraph" w:customStyle="1" w:styleId="subtitulo">
    <w:name w:val="subtitulo"/>
    <w:qFormat/>
    <w:rsid w:val="0036444C"/>
    <w:pPr>
      <w:spacing w:after="0" w:line="360" w:lineRule="auto"/>
      <w:ind w:firstLine="567"/>
      <w:jc w:val="both"/>
    </w:pPr>
    <w:rPr>
      <w:rFonts w:ascii="Arial" w:eastAsia="Times New Roman" w:hAnsi="Arial" w:cs="Times New Roman"/>
      <w:b/>
      <w:color w:val="06426D"/>
      <w:sz w:val="26"/>
      <w:szCs w:val="24"/>
      <w:lang w:val="es-ES_tradnl"/>
    </w:rPr>
  </w:style>
  <w:style w:type="character" w:customStyle="1" w:styleId="Ttulo2Car">
    <w:name w:val="Título 2 Car"/>
    <w:basedOn w:val="Fuentedeprrafopredeter"/>
    <w:link w:val="Ttulo2"/>
    <w:uiPriority w:val="9"/>
    <w:rsid w:val="006C504E"/>
    <w:rPr>
      <w:rFonts w:ascii="Times New Roman" w:eastAsia="Times New Roman" w:hAnsi="Times New Roman" w:cs="Times New Roman"/>
      <w:b/>
      <w:bCs/>
      <w:sz w:val="36"/>
      <w:szCs w:val="36"/>
      <w:lang w:val="es-MX" w:eastAsia="es-MX"/>
    </w:rPr>
  </w:style>
  <w:style w:type="paragraph" w:styleId="NormalWeb">
    <w:name w:val="Normal (Web)"/>
    <w:basedOn w:val="Normal"/>
    <w:uiPriority w:val="99"/>
    <w:semiHidden/>
    <w:unhideWhenUsed/>
    <w:rsid w:val="006C504E"/>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ecxmsonormal">
    <w:name w:val="ecxmsonormal"/>
    <w:basedOn w:val="Normal"/>
    <w:rsid w:val="001B41C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pple-converted-space">
    <w:name w:val="apple-converted-space"/>
    <w:basedOn w:val="Fuentedeprrafopredeter"/>
    <w:rsid w:val="001B41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7052">
      <w:bodyDiv w:val="1"/>
      <w:marLeft w:val="0"/>
      <w:marRight w:val="0"/>
      <w:marTop w:val="0"/>
      <w:marBottom w:val="0"/>
      <w:divBdr>
        <w:top w:val="none" w:sz="0" w:space="0" w:color="auto"/>
        <w:left w:val="none" w:sz="0" w:space="0" w:color="auto"/>
        <w:bottom w:val="none" w:sz="0" w:space="0" w:color="auto"/>
        <w:right w:val="none" w:sz="0" w:space="0" w:color="auto"/>
      </w:divBdr>
    </w:div>
    <w:div w:id="273706957">
      <w:bodyDiv w:val="1"/>
      <w:marLeft w:val="0"/>
      <w:marRight w:val="0"/>
      <w:marTop w:val="0"/>
      <w:marBottom w:val="0"/>
      <w:divBdr>
        <w:top w:val="none" w:sz="0" w:space="0" w:color="auto"/>
        <w:left w:val="none" w:sz="0" w:space="0" w:color="auto"/>
        <w:bottom w:val="none" w:sz="0" w:space="0" w:color="auto"/>
        <w:right w:val="none" w:sz="0" w:space="0" w:color="auto"/>
      </w:divBdr>
    </w:div>
    <w:div w:id="354423596">
      <w:bodyDiv w:val="1"/>
      <w:marLeft w:val="0"/>
      <w:marRight w:val="0"/>
      <w:marTop w:val="0"/>
      <w:marBottom w:val="0"/>
      <w:divBdr>
        <w:top w:val="none" w:sz="0" w:space="0" w:color="auto"/>
        <w:left w:val="none" w:sz="0" w:space="0" w:color="auto"/>
        <w:bottom w:val="none" w:sz="0" w:space="0" w:color="auto"/>
        <w:right w:val="none" w:sz="0" w:space="0" w:color="auto"/>
      </w:divBdr>
    </w:div>
    <w:div w:id="1257321497">
      <w:bodyDiv w:val="1"/>
      <w:marLeft w:val="0"/>
      <w:marRight w:val="0"/>
      <w:marTop w:val="0"/>
      <w:marBottom w:val="0"/>
      <w:divBdr>
        <w:top w:val="none" w:sz="0" w:space="0" w:color="auto"/>
        <w:left w:val="none" w:sz="0" w:space="0" w:color="auto"/>
        <w:bottom w:val="none" w:sz="0" w:space="0" w:color="auto"/>
        <w:right w:val="none" w:sz="0" w:space="0" w:color="auto"/>
      </w:divBdr>
      <w:divsChild>
        <w:div w:id="2140612639">
          <w:marLeft w:val="0"/>
          <w:marRight w:val="0"/>
          <w:marTop w:val="4163"/>
          <w:marBottom w:val="0"/>
          <w:divBdr>
            <w:top w:val="none" w:sz="0" w:space="0" w:color="auto"/>
            <w:left w:val="none" w:sz="0" w:space="0" w:color="auto"/>
            <w:bottom w:val="none" w:sz="0" w:space="0" w:color="auto"/>
            <w:right w:val="none" w:sz="0" w:space="0" w:color="auto"/>
          </w:divBdr>
          <w:divsChild>
            <w:div w:id="1625889557">
              <w:marLeft w:val="0"/>
              <w:marRight w:val="0"/>
              <w:marTop w:val="0"/>
              <w:marBottom w:val="0"/>
              <w:divBdr>
                <w:top w:val="none" w:sz="0" w:space="0" w:color="auto"/>
                <w:left w:val="none" w:sz="0" w:space="0" w:color="auto"/>
                <w:bottom w:val="none" w:sz="0" w:space="0" w:color="auto"/>
                <w:right w:val="none" w:sz="0" w:space="0" w:color="auto"/>
              </w:divBdr>
              <w:divsChild>
                <w:div w:id="414059473">
                  <w:marLeft w:val="0"/>
                  <w:marRight w:val="0"/>
                  <w:marTop w:val="0"/>
                  <w:marBottom w:val="0"/>
                  <w:divBdr>
                    <w:top w:val="none" w:sz="0" w:space="0" w:color="auto"/>
                    <w:left w:val="none" w:sz="0" w:space="0" w:color="auto"/>
                    <w:bottom w:val="none" w:sz="0" w:space="0" w:color="auto"/>
                    <w:right w:val="none" w:sz="0" w:space="0" w:color="auto"/>
                  </w:divBdr>
                  <w:divsChild>
                    <w:div w:id="1137187512">
                      <w:marLeft w:val="0"/>
                      <w:marRight w:val="0"/>
                      <w:marTop w:val="0"/>
                      <w:marBottom w:val="0"/>
                      <w:divBdr>
                        <w:top w:val="none" w:sz="0" w:space="0" w:color="auto"/>
                        <w:left w:val="none" w:sz="0" w:space="0" w:color="auto"/>
                        <w:bottom w:val="none" w:sz="0" w:space="0" w:color="auto"/>
                        <w:right w:val="none" w:sz="0" w:space="0" w:color="auto"/>
                      </w:divBdr>
                      <w:divsChild>
                        <w:div w:id="883718087">
                          <w:marLeft w:val="0"/>
                          <w:marRight w:val="0"/>
                          <w:marTop w:val="0"/>
                          <w:marBottom w:val="0"/>
                          <w:divBdr>
                            <w:top w:val="none" w:sz="0" w:space="0" w:color="auto"/>
                            <w:left w:val="none" w:sz="0" w:space="0" w:color="auto"/>
                            <w:bottom w:val="none" w:sz="0" w:space="0" w:color="auto"/>
                            <w:right w:val="none" w:sz="0" w:space="0" w:color="auto"/>
                          </w:divBdr>
                          <w:divsChild>
                            <w:div w:id="1030691666">
                              <w:marLeft w:val="0"/>
                              <w:marRight w:val="0"/>
                              <w:marTop w:val="0"/>
                              <w:marBottom w:val="0"/>
                              <w:divBdr>
                                <w:top w:val="none" w:sz="0" w:space="0" w:color="auto"/>
                                <w:left w:val="none" w:sz="0" w:space="0" w:color="auto"/>
                                <w:bottom w:val="none" w:sz="0" w:space="0" w:color="auto"/>
                                <w:right w:val="none" w:sz="0" w:space="0" w:color="auto"/>
                              </w:divBdr>
                              <w:divsChild>
                                <w:div w:id="1440636446">
                                  <w:marLeft w:val="0"/>
                                  <w:marRight w:val="0"/>
                                  <w:marTop w:val="0"/>
                                  <w:marBottom w:val="0"/>
                                  <w:divBdr>
                                    <w:top w:val="none" w:sz="0" w:space="0" w:color="auto"/>
                                    <w:left w:val="none" w:sz="0" w:space="0" w:color="auto"/>
                                    <w:bottom w:val="none" w:sz="0" w:space="0" w:color="auto"/>
                                    <w:right w:val="none" w:sz="0" w:space="0" w:color="auto"/>
                                  </w:divBdr>
                                  <w:divsChild>
                                    <w:div w:id="2009209616">
                                      <w:marLeft w:val="0"/>
                                      <w:marRight w:val="0"/>
                                      <w:marTop w:val="0"/>
                                      <w:marBottom w:val="0"/>
                                      <w:divBdr>
                                        <w:top w:val="none" w:sz="0" w:space="0" w:color="auto"/>
                                        <w:left w:val="none" w:sz="0" w:space="0" w:color="auto"/>
                                        <w:bottom w:val="none" w:sz="0" w:space="0" w:color="auto"/>
                                        <w:right w:val="none" w:sz="0" w:space="0" w:color="auto"/>
                                      </w:divBdr>
                                      <w:divsChild>
                                        <w:div w:id="341053928">
                                          <w:marLeft w:val="0"/>
                                          <w:marRight w:val="0"/>
                                          <w:marTop w:val="0"/>
                                          <w:marBottom w:val="0"/>
                                          <w:divBdr>
                                            <w:top w:val="none" w:sz="0" w:space="0" w:color="auto"/>
                                            <w:left w:val="none" w:sz="0" w:space="0" w:color="auto"/>
                                            <w:bottom w:val="none" w:sz="0" w:space="0" w:color="auto"/>
                                            <w:right w:val="none" w:sz="0" w:space="0" w:color="auto"/>
                                          </w:divBdr>
                                          <w:divsChild>
                                            <w:div w:id="1514345307">
                                              <w:marLeft w:val="0"/>
                                              <w:marRight w:val="0"/>
                                              <w:marTop w:val="0"/>
                                              <w:marBottom w:val="0"/>
                                              <w:divBdr>
                                                <w:top w:val="none" w:sz="0" w:space="0" w:color="auto"/>
                                                <w:left w:val="none" w:sz="0" w:space="0" w:color="auto"/>
                                                <w:bottom w:val="none" w:sz="0" w:space="0" w:color="auto"/>
                                                <w:right w:val="none" w:sz="0" w:space="0" w:color="auto"/>
                                              </w:divBdr>
                                              <w:divsChild>
                                                <w:div w:id="1056395696">
                                                  <w:marLeft w:val="0"/>
                                                  <w:marRight w:val="0"/>
                                                  <w:marTop w:val="0"/>
                                                  <w:marBottom w:val="0"/>
                                                  <w:divBdr>
                                                    <w:top w:val="none" w:sz="0" w:space="0" w:color="auto"/>
                                                    <w:left w:val="none" w:sz="0" w:space="0" w:color="auto"/>
                                                    <w:bottom w:val="none" w:sz="0" w:space="0" w:color="auto"/>
                                                    <w:right w:val="none" w:sz="0" w:space="0" w:color="auto"/>
                                                  </w:divBdr>
                                                  <w:divsChild>
                                                    <w:div w:id="1916669511">
                                                      <w:marLeft w:val="0"/>
                                                      <w:marRight w:val="0"/>
                                                      <w:marTop w:val="0"/>
                                                      <w:marBottom w:val="0"/>
                                                      <w:divBdr>
                                                        <w:top w:val="none" w:sz="0" w:space="0" w:color="auto"/>
                                                        <w:left w:val="none" w:sz="0" w:space="0" w:color="auto"/>
                                                        <w:bottom w:val="none" w:sz="0" w:space="0" w:color="auto"/>
                                                        <w:right w:val="none" w:sz="0" w:space="0" w:color="auto"/>
                                                      </w:divBdr>
                                                      <w:divsChild>
                                                        <w:div w:id="52922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039962">
      <w:bodyDiv w:val="1"/>
      <w:marLeft w:val="0"/>
      <w:marRight w:val="0"/>
      <w:marTop w:val="0"/>
      <w:marBottom w:val="0"/>
      <w:divBdr>
        <w:top w:val="none" w:sz="0" w:space="0" w:color="auto"/>
        <w:left w:val="none" w:sz="0" w:space="0" w:color="auto"/>
        <w:bottom w:val="none" w:sz="0" w:space="0" w:color="auto"/>
        <w:right w:val="none" w:sz="0" w:space="0" w:color="auto"/>
      </w:divBdr>
    </w:div>
    <w:div w:id="181825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teka.org/Tema9.php"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s.scribd.com/doc/28208180/El-Modelo-Big-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ula21.net/" TargetMode="External"/><Relationship Id="rId4" Type="http://schemas.openxmlformats.org/officeDocument/2006/relationships/settings" Target="settings.xml"/><Relationship Id="rId9" Type="http://schemas.openxmlformats.org/officeDocument/2006/relationships/hyperlink" Target="http://www.webquest.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7</Pages>
  <Words>1420</Words>
  <Characters>7810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Pacho</cp:lastModifiedBy>
  <cp:revision>9</cp:revision>
  <dcterms:created xsi:type="dcterms:W3CDTF">2012-11-18T03:48:00Z</dcterms:created>
  <dcterms:modified xsi:type="dcterms:W3CDTF">2012-11-19T01:52:00Z</dcterms:modified>
</cp:coreProperties>
</file>